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79" w:type="dxa"/>
        <w:jc w:val="righ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9"/>
      </w:tblGrid>
      <w:tr w:rsidR="00C96BD8">
        <w:trPr>
          <w:jc w:val="right"/>
        </w:trPr>
        <w:tc>
          <w:tcPr>
            <w:tcW w:w="6379" w:type="dxa"/>
            <w:shd w:val="clear" w:color="auto" w:fill="auto"/>
          </w:tcPr>
          <w:p w:rsidR="004001EF" w:rsidRPr="004001EF" w:rsidRDefault="004001EF" w:rsidP="00400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E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</w:t>
            </w:r>
            <w:r w:rsidR="00560F4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4001EF" w:rsidRPr="004001EF" w:rsidRDefault="004001EF" w:rsidP="00400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EF">
              <w:rPr>
                <w:rFonts w:ascii="Times New Roman" w:hAnsi="Times New Roman" w:cs="Times New Roman"/>
                <w:sz w:val="20"/>
                <w:szCs w:val="20"/>
              </w:rPr>
              <w:t>к протоколу заседания комиссии</w:t>
            </w:r>
          </w:p>
          <w:p w:rsidR="004001EF" w:rsidRPr="004001EF" w:rsidRDefault="004001EF" w:rsidP="00400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EF">
              <w:rPr>
                <w:rFonts w:ascii="Times New Roman" w:hAnsi="Times New Roman" w:cs="Times New Roman"/>
                <w:sz w:val="20"/>
                <w:szCs w:val="20"/>
              </w:rPr>
              <w:t xml:space="preserve">по повышению качества и доступности </w:t>
            </w:r>
          </w:p>
          <w:p w:rsidR="004001EF" w:rsidRPr="004001EF" w:rsidRDefault="004001EF" w:rsidP="00400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EF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государственных и </w:t>
            </w:r>
          </w:p>
          <w:p w:rsidR="004001EF" w:rsidRPr="004001EF" w:rsidRDefault="004001EF" w:rsidP="00400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E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услуг и организации </w:t>
            </w:r>
          </w:p>
          <w:p w:rsidR="004001EF" w:rsidRPr="004001EF" w:rsidRDefault="004001EF" w:rsidP="00400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EF">
              <w:rPr>
                <w:rFonts w:ascii="Times New Roman" w:hAnsi="Times New Roman" w:cs="Times New Roman"/>
                <w:sz w:val="20"/>
                <w:szCs w:val="20"/>
              </w:rPr>
              <w:t xml:space="preserve">межведомственного взаимодействия в </w:t>
            </w:r>
          </w:p>
          <w:p w:rsidR="004001EF" w:rsidRPr="004001EF" w:rsidRDefault="004001EF" w:rsidP="00400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EF">
              <w:rPr>
                <w:rFonts w:ascii="Times New Roman" w:hAnsi="Times New Roman" w:cs="Times New Roman"/>
                <w:sz w:val="20"/>
                <w:szCs w:val="20"/>
              </w:rPr>
              <w:t>Ростовской области</w:t>
            </w:r>
          </w:p>
          <w:p w:rsidR="00C96BD8" w:rsidRDefault="00560F4F" w:rsidP="0056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4001EF" w:rsidRPr="004001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15.02.</w:t>
            </w:r>
            <w:bookmarkStart w:id="0" w:name="_GoBack"/>
            <w:bookmarkEnd w:id="0"/>
            <w:r w:rsidR="004001EF" w:rsidRPr="004001EF">
              <w:rPr>
                <w:rFonts w:ascii="Times New Roman" w:hAnsi="Times New Roman" w:cs="Times New Roman"/>
                <w:sz w:val="20"/>
                <w:szCs w:val="20"/>
              </w:rPr>
              <w:t>2019 № 1</w:t>
            </w:r>
          </w:p>
        </w:tc>
      </w:tr>
    </w:tbl>
    <w:p w:rsidR="00C96BD8" w:rsidRDefault="00E64F2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Технологическая схема</w:t>
      </w:r>
    </w:p>
    <w:p w:rsidR="00C96BD8" w:rsidRDefault="00E64F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предоставления государственной услуги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«Социальная поддержка и социальное обслуживание детей-сирот, безнадзорных детей, детей, 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(Направление несовершеннолетних в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для несовершеннолетних, нуждающихся 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(в социальные приюты)» </w:t>
      </w:r>
    </w:p>
    <w:p w:rsidR="00C96BD8" w:rsidRDefault="00C96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</w:p>
    <w:p w:rsidR="00C96BD8" w:rsidRDefault="00E64F2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1. Общие сведения о государственной услуге</w:t>
      </w:r>
    </w:p>
    <w:p w:rsidR="00C96BD8" w:rsidRDefault="00C96B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5858" w:type="dxa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24"/>
        <w:gridCol w:w="5316"/>
        <w:gridCol w:w="9918"/>
      </w:tblGrid>
      <w:tr w:rsidR="00C96BD8">
        <w:trPr>
          <w:trHeight w:val="8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  <w:vAlign w:val="center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Параметр</w:t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параметра/состояние</w:t>
            </w:r>
          </w:p>
        </w:tc>
      </w:tr>
      <w:tr w:rsidR="00C96BD8">
        <w:trPr>
          <w:trHeight w:val="42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E64F2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государственной услуги осуществляется министерством труда и социального развития Ростовской области (далее − министерство). </w:t>
            </w:r>
          </w:p>
          <w:p w:rsidR="00C96BD8" w:rsidRDefault="00E64F2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МФЦ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органы социальной защиты населения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участвуют в предоставлении государственной услуги в части информирования и консультирования заявителей по вопросам ее предоставления, приема необходимых документов, формирования и направления межведомственных запросов, а также выдачи результата предоставления государственной услуги.</w:t>
            </w:r>
          </w:p>
        </w:tc>
      </w:tr>
      <w:tr w:rsidR="00C96BD8">
        <w:trPr>
          <w:trHeight w:val="28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Номер услуги в федеральном реестре </w:t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E64F2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6140100010000001643</w:t>
            </w:r>
          </w:p>
        </w:tc>
      </w:tr>
      <w:tr w:rsidR="00C96BD8">
        <w:trPr>
          <w:trHeight w:val="55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E64F2A">
            <w:pPr>
              <w:keepNext/>
              <w:suppressAutoHyphens/>
              <w:spacing w:after="0" w:line="240" w:lineRule="auto"/>
              <w:ind w:firstLine="567"/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«Социальная поддержка и социальное обслуживание детей-сирот, безнадзорных детей, детей, оставшихся без попечения родителей </w:t>
            </w:r>
          </w:p>
          <w:p w:rsidR="00C96BD8" w:rsidRDefault="00E64F2A">
            <w:pPr>
              <w:keepNext/>
              <w:suppressAutoHyphens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(Направление несовершеннолетних в специализированные учреждения </w:t>
            </w:r>
          </w:p>
          <w:p w:rsidR="00C96BD8" w:rsidRDefault="00E64F2A">
            <w:pPr>
              <w:keepNext/>
              <w:suppressAutoHyphens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для несовершеннолетних, нуждающихся в социальной реабилитации </w:t>
            </w:r>
          </w:p>
          <w:p w:rsidR="00C96BD8" w:rsidRDefault="00E64F2A">
            <w:pPr>
              <w:keepNext/>
              <w:suppressAutoHyphens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(в социальные приюты)» </w:t>
            </w:r>
          </w:p>
        </w:tc>
      </w:tr>
      <w:tr w:rsidR="00C96BD8">
        <w:trPr>
          <w:trHeight w:val="20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E64F2A">
            <w:pPr>
              <w:keepNext/>
              <w:suppressAutoHyphens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Направление несовершеннолетних в социальной реабилитации </w:t>
            </w:r>
          </w:p>
        </w:tc>
      </w:tr>
      <w:tr w:rsidR="00C96BD8">
        <w:trPr>
          <w:trHeight w:val="55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Постановление министерства труда и социального развития Ростовской области от 20 октября 2015 года № 14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 утверждении Административного регламента предоставления государственной услуги </w:t>
            </w:r>
          </w:p>
          <w:p w:rsidR="00C96BD8" w:rsidRDefault="00E64F2A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«Социальная поддержка и социальное обслуживание детей-сирот, безнадзорных детей, детей, оставшихся без попечения родителей (Направление несовершеннолетних в специализированные учреждения </w:t>
            </w:r>
          </w:p>
          <w:p w:rsidR="00C96BD8" w:rsidRDefault="00E64F2A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для несовершеннолетних, нуждающихся в социальной реабилитации (в социальные приюты)»</w:t>
            </w:r>
          </w:p>
          <w:p w:rsidR="00C96BD8" w:rsidRDefault="00C96BD8">
            <w:pPr>
              <w:spacing w:after="0" w:line="240" w:lineRule="auto"/>
              <w:ind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C96BD8">
        <w:trPr>
          <w:trHeight w:val="11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«подуслуг»</w:t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E64F2A">
            <w:pPr>
              <w:keepNext/>
              <w:autoSpaceDE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96BD8">
        <w:trPr>
          <w:trHeight w:val="79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Радиотелефонная связь (смс-опрос, телефонный опрос).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Терминальные устройства в МФЦ.</w:t>
            </w:r>
          </w:p>
          <w:p w:rsidR="00C96BD8" w:rsidRDefault="00E64F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 Единый портал государственных услуг (далее − ЕПГУ).</w:t>
            </w:r>
          </w:p>
          <w:p w:rsidR="00C96BD8" w:rsidRDefault="00E64F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 Региональный портал государственных услуг (далее − РПГУ).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 Официальный сайт министерства.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 Официальные сайты органов социальной защиты населения городских округов и муниципальных районов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Ростовской области.</w:t>
            </w:r>
          </w:p>
          <w:p w:rsidR="00C96BD8" w:rsidRDefault="00E64F2A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7. Информационно-аналитический Интернет-портал единой сети МФЦ Ростовской области в информационно-телекоммуникационной сети «Интернет»: </w:t>
            </w:r>
            <w:hyperlink r:id="rId7">
              <w:r>
                <w:rPr>
                  <w:rStyle w:val="InternetLink"/>
                  <w:rFonts w:ascii="Times New Roman" w:eastAsia="Calibri" w:hAnsi="Times New Roman" w:cs="Times New Roman"/>
                  <w:bCs/>
                  <w:sz w:val="20"/>
                  <w:szCs w:val="20"/>
                </w:rPr>
                <w:t>http://www.mfc61.ru</w:t>
              </w:r>
            </w:hyperlink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(далее – Портал сети МФЦ).</w:t>
            </w:r>
          </w:p>
          <w:p w:rsidR="00C96BD8" w:rsidRDefault="00C96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6BD8" w:rsidRDefault="00C96BD8">
      <w:pPr>
        <w:sectPr w:rsidR="00C96BD8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340" w:right="397" w:bottom="340" w:left="709" w:header="284" w:footer="284" w:gutter="0"/>
          <w:cols w:space="720"/>
          <w:formProt w:val="0"/>
          <w:titlePg/>
          <w:docGrid w:linePitch="360"/>
        </w:sectPr>
      </w:pPr>
    </w:p>
    <w:p w:rsidR="00C96BD8" w:rsidRDefault="00E64F2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Раздел 2. Общие сведения о </w:t>
      </w:r>
      <w:r w:rsidR="004001EF">
        <w:rPr>
          <w:rFonts w:ascii="Times New Roman" w:hAnsi="Times New Roman" w:cs="Times New Roman"/>
          <w:b/>
          <w:bCs/>
          <w:sz w:val="20"/>
          <w:szCs w:val="20"/>
        </w:rPr>
        <w:t>«</w:t>
      </w:r>
      <w:r>
        <w:rPr>
          <w:rFonts w:ascii="Times New Roman" w:hAnsi="Times New Roman" w:cs="Times New Roman"/>
          <w:b/>
          <w:bCs/>
          <w:sz w:val="20"/>
          <w:szCs w:val="20"/>
        </w:rPr>
        <w:t>подуслугах</w:t>
      </w:r>
      <w:r w:rsidR="004001EF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C96BD8" w:rsidRDefault="00C96BD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631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1322"/>
        <w:gridCol w:w="1425"/>
        <w:gridCol w:w="1231"/>
        <w:gridCol w:w="1705"/>
        <w:gridCol w:w="1496"/>
        <w:gridCol w:w="1495"/>
        <w:gridCol w:w="1507"/>
        <w:gridCol w:w="1521"/>
        <w:gridCol w:w="1565"/>
        <w:gridCol w:w="1209"/>
        <w:gridCol w:w="1420"/>
      </w:tblGrid>
      <w:tr w:rsidR="00C96BD8">
        <w:trPr>
          <w:tblHeader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Основания</w:t>
            </w:r>
          </w:p>
          <w:p w:rsidR="00C96BD8" w:rsidRDefault="00E64F2A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отказа в приеме документов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Основания</w:t>
            </w:r>
          </w:p>
          <w:p w:rsidR="00C96BD8" w:rsidRDefault="00E64F2A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отказа в предоставлении</w:t>
            </w:r>
          </w:p>
          <w:p w:rsidR="00C96BD8" w:rsidRDefault="004001EF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«подуслуги»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Основания приостановления предоставления </w:t>
            </w:r>
            <w:r w:rsidR="004001EF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«подуслуги»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right="-26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Срок приостановления предоставления </w:t>
            </w:r>
            <w:r w:rsidR="004001EF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«подуслуги»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Плата за предоставление</w:t>
            </w:r>
          </w:p>
          <w:p w:rsidR="00C96BD8" w:rsidRDefault="00400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«подуслуги»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Способ обращения за получением </w:t>
            </w:r>
            <w:r w:rsidR="00400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«подуслуги»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Способ получения результата </w:t>
            </w:r>
            <w:r w:rsidR="00400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«подуслуги»</w:t>
            </w:r>
          </w:p>
        </w:tc>
      </w:tr>
      <w:tr w:rsidR="00C96BD8">
        <w:trPr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подаче заявления по месту жительства (месту нахождения юр.лица)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left="-27" w:right="-3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Наличие платы (государственной пошли</w:t>
            </w:r>
          </w:p>
          <w:p w:rsidR="00C96BD8" w:rsidRDefault="00E64F2A">
            <w:pPr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ны)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right="-50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Реквизиты норматив ного право вого акта, являющегося основанием для взимания платы (государственной пошлины)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C96BD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6BD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дней со дня подачи заявления о предоставлении социального обслуживания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дней со дня подачи заявления о предоставлении социального обслуживания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 подача заявления лицом, не имеющим на это полномочий.</w:t>
            </w:r>
          </w:p>
          <w:p w:rsidR="00C96BD8" w:rsidRDefault="00E64F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 невозможность удостоверить личность заявителя</w:t>
            </w:r>
          </w:p>
          <w:p w:rsidR="00C96BD8" w:rsidRDefault="00C96BD8">
            <w:pPr>
              <w:pStyle w:val="23"/>
              <w:tabs>
                <w:tab w:val="left" w:pos="-108"/>
                <w:tab w:val="left" w:pos="170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отсутствие обстоятельств, необходимых для признания гражданина нуждающимся в социальном обслуживании;</w:t>
            </w:r>
          </w:p>
          <w:p w:rsidR="00C96BD8" w:rsidRDefault="00E64F2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2.представление недостоверных сведений;</w:t>
            </w:r>
          </w:p>
          <w:p w:rsidR="00C96BD8" w:rsidRDefault="00E64F2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3.представление документов не в полном объеме;</w:t>
            </w:r>
          </w:p>
          <w:p w:rsidR="00C96BD8" w:rsidRDefault="00E64F2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 представление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имеющих надлежащих подписей должностных лиц, определенных законодательством;</w:t>
            </w:r>
          </w:p>
          <w:p w:rsidR="00C96BD8" w:rsidRDefault="00E64F2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5. представление документов, в которых фамилии, имена и отчества физических лиц, адреса их места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жительства указаны не полностью;</w:t>
            </w:r>
          </w:p>
          <w:p w:rsidR="00C96BD8" w:rsidRDefault="00E64F2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 представление документов с неразборчивым текстом;</w:t>
            </w:r>
          </w:p>
          <w:p w:rsidR="00C96BD8" w:rsidRDefault="00E64F2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 представление документов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подчистками, приписками, зачеркнутыми словами и иными неоговоренными исправлениями;</w:t>
            </w:r>
          </w:p>
          <w:p w:rsidR="00C96BD8" w:rsidRDefault="00E64F2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 представление документов, заполненных карандашом;</w:t>
            </w:r>
          </w:p>
          <w:p w:rsidR="00C96BD8" w:rsidRDefault="00E64F2A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 представление документов с серьезными повреждениями, наличие которых не позволяет однозначно истолковать их содержание.</w:t>
            </w:r>
          </w:p>
          <w:p w:rsidR="00C96BD8" w:rsidRDefault="00C96BD8">
            <w:pPr>
              <w:spacing w:after="0" w:line="240" w:lineRule="auto"/>
              <w:ind w:right="-28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ОСЗН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;</w:t>
            </w: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МФЦ;</w:t>
            </w: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ЕПГУ;</w:t>
            </w: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РПГУ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 ОСЗН (на бумажном носителе);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 в МФЦ (на бумажном носителе);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через ЕПГУ,</w:t>
            </w:r>
          </w:p>
          <w:p w:rsidR="00C96BD8" w:rsidRDefault="00E64F2A">
            <w:pPr>
              <w:widowControl w:val="0"/>
              <w:tabs>
                <w:tab w:val="left" w:pos="-108"/>
                <w:tab w:val="left" w:pos="170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через РПГУ,</w:t>
            </w:r>
          </w:p>
          <w:p w:rsidR="00C96BD8" w:rsidRDefault="00E64F2A">
            <w:pPr>
              <w:widowControl w:val="0"/>
              <w:tabs>
                <w:tab w:val="left" w:pos="-108"/>
                <w:tab w:val="left" w:pos="170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 по почте, </w:t>
            </w:r>
          </w:p>
          <w:p w:rsidR="00C96BD8" w:rsidRDefault="00E64F2A">
            <w:pPr>
              <w:widowControl w:val="0"/>
              <w:tabs>
                <w:tab w:val="left" w:pos="-108"/>
                <w:tab w:val="left" w:pos="170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СМС-информирование</w:t>
            </w:r>
          </w:p>
        </w:tc>
      </w:tr>
    </w:tbl>
    <w:p w:rsidR="00C96BD8" w:rsidRDefault="00C96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  <w:sectPr w:rsidR="00C96BD8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340" w:right="397" w:bottom="340" w:left="709" w:header="284" w:footer="284" w:gutter="0"/>
          <w:cols w:space="720"/>
          <w:formProt w:val="0"/>
          <w:titlePg/>
          <w:docGrid w:linePitch="360"/>
        </w:sectPr>
      </w:pPr>
    </w:p>
    <w:p w:rsidR="00C96BD8" w:rsidRDefault="00E64F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Раздел 3. Сведения о заявителях </w:t>
      </w:r>
      <w:r w:rsidR="004001EF">
        <w:rPr>
          <w:rFonts w:ascii="Times New Roman" w:hAnsi="Times New Roman" w:cs="Times New Roman"/>
          <w:b/>
          <w:bCs/>
          <w:sz w:val="20"/>
          <w:szCs w:val="20"/>
        </w:rPr>
        <w:t>«подуслуги»</w:t>
      </w:r>
    </w:p>
    <w:p w:rsidR="00C96BD8" w:rsidRDefault="00C96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88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052"/>
        <w:gridCol w:w="3085"/>
        <w:gridCol w:w="1969"/>
        <w:gridCol w:w="1797"/>
        <w:gridCol w:w="2245"/>
        <w:gridCol w:w="2520"/>
        <w:gridCol w:w="1927"/>
      </w:tblGrid>
      <w:tr w:rsidR="00C96BD8">
        <w:trPr>
          <w:trHeight w:val="1971"/>
          <w:tblHeader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Категория лиц, имеющих право на получение </w:t>
            </w:r>
            <w:r w:rsidR="00400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«подуслуги»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400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«подуслуги»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Установленные</w:t>
            </w:r>
          </w:p>
          <w:p w:rsidR="00C96BD8" w:rsidRDefault="00E64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требования к документу, подтверждающему правомочие заявителя соответствующей категории на получение </w:t>
            </w:r>
            <w:r w:rsidR="00400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«подуслуги»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Наличие возможности подачи заявления на предоставление </w:t>
            </w:r>
            <w:r w:rsidR="00400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«подуслуги»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представителями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C96BD8">
        <w:trPr>
          <w:trHeight w:val="64"/>
          <w:tblHeader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C96BD8">
        <w:tc>
          <w:tcPr>
            <w:tcW w:w="158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Pr="00333AB5" w:rsidRDefault="00E64F2A">
            <w:pPr>
              <w:keepNext/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33AB5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«Социальная поддержка и социальное обслуживание детей-сирот, безнадзорных детей, детей, оставшихся без попечения родителей</w:t>
            </w:r>
          </w:p>
          <w:p w:rsidR="00C96BD8" w:rsidRPr="00333AB5" w:rsidRDefault="00E64F2A">
            <w:pPr>
              <w:keepNext/>
              <w:suppressAutoHyphens/>
              <w:spacing w:after="0" w:line="240" w:lineRule="auto"/>
              <w:ind w:firstLine="567"/>
              <w:jc w:val="center"/>
              <w:rPr>
                <w:b/>
              </w:rPr>
            </w:pPr>
            <w:r w:rsidRPr="00333AB5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(Направление несовершеннолетних в специализированные учреждения для несовершеннолетних, нуждающихся в социальной реабилитации</w:t>
            </w:r>
          </w:p>
          <w:p w:rsidR="00C96BD8" w:rsidRPr="00333AB5" w:rsidRDefault="00E64F2A">
            <w:pPr>
              <w:keepNext/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33AB5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(в социальные приюты)»</w:t>
            </w: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C96BD8">
        <w:trPr>
          <w:trHeight w:val="3871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Несовершеннолетние в возрасте от 3 до 18 лет, находящиеся в трудной жизненной ситуации, либо социально опасном положении</w:t>
            </w:r>
          </w:p>
          <w:p w:rsidR="00C96BD8" w:rsidRDefault="00C96BD8">
            <w:pPr>
              <w:tabs>
                <w:tab w:val="left" w:pos="0"/>
              </w:tabs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96BD8" w:rsidRDefault="00E64F2A">
            <w:pPr>
              <w:tabs>
                <w:tab w:val="left" w:pos="0"/>
              </w:tabs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Родители (иные законные представители)</w:t>
            </w:r>
            <w:r>
              <w:t xml:space="preserve"> </w:t>
            </w:r>
          </w:p>
          <w:p w:rsidR="00C96BD8" w:rsidRDefault="00C96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C96BD8" w:rsidRDefault="00E64F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Свидетельство о рождении ребенка либо паспорт – для ребенка, достигшего возраста 14 лет.</w:t>
            </w:r>
          </w:p>
          <w:p w:rsidR="00C96BD8" w:rsidRDefault="00C96B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C96BD8" w:rsidRDefault="00C96B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C96BD8" w:rsidRDefault="00C96B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C96BD8" w:rsidRDefault="00C96B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C96BD8" w:rsidRDefault="00C96B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C96BD8" w:rsidRDefault="00E64F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Паспорт гражданина Российской Федерации</w:t>
            </w:r>
          </w:p>
          <w:p w:rsidR="00C96BD8" w:rsidRDefault="00C96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Документ, выданный органами опеки и попечительства, устанавливающий право опеки над несовершеннолетним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Оригинал предъявляется для обозрения, к делу приобщается копия.</w:t>
            </w:r>
          </w:p>
          <w:p w:rsidR="00C96BD8" w:rsidRDefault="00C96B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Оригинал предъявляется для обозрения, к делу приобщается копия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C96BD8" w:rsidRDefault="00E64F2A">
            <w:pPr>
              <w:tabs>
                <w:tab w:val="left" w:pos="0"/>
              </w:tabs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Уполномоченные представители заявителя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3A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Паспорт гражданина Российской Федерации </w:t>
            </w:r>
          </w:p>
          <w:p w:rsidR="00C96BD8" w:rsidRDefault="00C96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AB5" w:rsidRDefault="00333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AB5" w:rsidRDefault="00333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AB5" w:rsidRDefault="00333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AB5" w:rsidRDefault="00333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AB5" w:rsidRDefault="00333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Документ, выданный органами опеки и попечительства, устанавливающий право опеки над несовершеннолетним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lef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Оригинал предъявляется для обозрения, к делу приобщается копия</w:t>
            </w:r>
          </w:p>
          <w:p w:rsidR="00C96BD8" w:rsidRDefault="00C96BD8">
            <w:pPr>
              <w:spacing w:after="0" w:line="240" w:lineRule="auto"/>
              <w:ind w:lef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ind w:lef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ind w:lef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33AB5" w:rsidRDefault="00333AB5">
            <w:pPr>
              <w:spacing w:after="0" w:line="240" w:lineRule="auto"/>
              <w:ind w:lef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33AB5" w:rsidRDefault="00333AB5">
            <w:pPr>
              <w:spacing w:after="0" w:line="240" w:lineRule="auto"/>
              <w:ind w:lef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33AB5" w:rsidRDefault="00333AB5">
            <w:pPr>
              <w:spacing w:after="0" w:line="240" w:lineRule="auto"/>
              <w:ind w:lef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33AB5" w:rsidRDefault="00333AB5">
            <w:pPr>
              <w:spacing w:after="0" w:line="240" w:lineRule="auto"/>
              <w:ind w:lef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33AB5" w:rsidRDefault="00333AB5">
            <w:pPr>
              <w:spacing w:after="0" w:line="240" w:lineRule="auto"/>
              <w:ind w:lef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33AB5" w:rsidRDefault="00333AB5">
            <w:pPr>
              <w:spacing w:after="0" w:line="240" w:lineRule="auto"/>
              <w:ind w:lef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33AB5" w:rsidRDefault="00333AB5">
            <w:pPr>
              <w:spacing w:after="0" w:line="240" w:lineRule="auto"/>
              <w:ind w:lef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6BD8" w:rsidRDefault="00E64F2A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Оригинал предъявляется для обозрения, к делу приобщается копия</w:t>
            </w:r>
          </w:p>
        </w:tc>
      </w:tr>
    </w:tbl>
    <w:p w:rsidR="00C96BD8" w:rsidRDefault="00C96BD8">
      <w:pPr>
        <w:sectPr w:rsidR="00C96BD8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340" w:right="397" w:bottom="340" w:left="709" w:header="284" w:footer="284" w:gutter="0"/>
          <w:cols w:space="720"/>
          <w:formProt w:val="0"/>
          <w:titlePg/>
          <w:docGrid w:linePitch="360"/>
        </w:sectPr>
      </w:pPr>
    </w:p>
    <w:p w:rsidR="00C96BD8" w:rsidRDefault="00E64F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Раздел 4. Документы, предоставляемые заявителем для получения </w:t>
      </w:r>
      <w:r w:rsidR="004001EF">
        <w:rPr>
          <w:rFonts w:ascii="Times New Roman" w:hAnsi="Times New Roman" w:cs="Times New Roman"/>
          <w:b/>
          <w:bCs/>
          <w:sz w:val="20"/>
          <w:szCs w:val="20"/>
        </w:rPr>
        <w:t>«подуслуги»</w:t>
      </w:r>
    </w:p>
    <w:p w:rsidR="00C96BD8" w:rsidRDefault="00C96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612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090"/>
        <w:gridCol w:w="2814"/>
        <w:gridCol w:w="1537"/>
        <w:gridCol w:w="2414"/>
        <w:gridCol w:w="3198"/>
        <w:gridCol w:w="1666"/>
        <w:gridCol w:w="1666"/>
      </w:tblGrid>
      <w:tr w:rsidR="00C96BD8" w:rsidTr="00333AB5">
        <w:trPr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333AB5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A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документа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документов, которые представляет заявитель для получения </w:t>
            </w:r>
            <w:r w:rsidR="00400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«подуслуги»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необходимых экземпляров документа с указанием подлинник/</w:t>
            </w:r>
          </w:p>
          <w:p w:rsidR="00C96BD8" w:rsidRDefault="00E64F2A">
            <w:pPr>
              <w:spacing w:after="0"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копия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Документ, предоставляемый по условию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Установленные требования</w:t>
            </w: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документу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(шаблон) документа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left="-66" w:firstLine="28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Образец документа/ /заполнения документа</w:t>
            </w:r>
          </w:p>
        </w:tc>
      </w:tr>
      <w:tr w:rsidR="00C96BD8" w:rsidTr="00333AB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333AB5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 Документы, необходимые для предоставления государственной услуги, подлежащие представлению заявителем</w:t>
            </w:r>
          </w:p>
        </w:tc>
      </w:tr>
      <w:tr w:rsidR="00C96BD8" w:rsidTr="00333AB5">
        <w:trPr>
          <w:trHeight w:val="121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333AB5" w:rsidRDefault="00C96BD8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pStyle w:val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о предоставлении услуги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на имя руководителя ОСЗН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1экз.</w:t>
            </w: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C96BD8">
            <w:pPr>
              <w:pStyle w:val="2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1 к технологической схеме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2 к технологической схеме</w:t>
            </w:r>
          </w:p>
        </w:tc>
      </w:tr>
      <w:tr w:rsidR="00C96BD8" w:rsidTr="00333AB5">
        <w:trPr>
          <w:trHeight w:val="1781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333AB5" w:rsidRDefault="00C96BD8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pStyle w:val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родителя (иного законного представителя несовершеннолетнего)</w:t>
            </w:r>
          </w:p>
          <w:p w:rsidR="00C96BD8" w:rsidRDefault="00E64F2A">
            <w:pPr>
              <w:pStyle w:val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333A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2.1. </w:t>
            </w:r>
            <w:r w:rsidR="00E64F2A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РФ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Оригинал предъявляется для обозрения, к делу приобщается копия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Содержит основные сведения: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название, серия, №, кем и когда выдан,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адрес места жительства, регистрация (расторжение) брака</w:t>
            </w:r>
          </w:p>
          <w:p w:rsidR="00C96BD8" w:rsidRDefault="00C96BD8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left="-108" w:firstLine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96BD8" w:rsidTr="00333AB5">
        <w:trPr>
          <w:trHeight w:val="234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333AB5" w:rsidRDefault="00C96BD8">
            <w:pPr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C96BD8">
            <w:pPr>
              <w:pStyle w:val="1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333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2.2. </w:t>
            </w:r>
            <w:r w:rsidR="00E64F2A">
              <w:rPr>
                <w:rFonts w:ascii="Times New Roman" w:hAnsi="Times New Roman" w:cs="Times New Roman"/>
                <w:sz w:val="20"/>
                <w:szCs w:val="20"/>
              </w:rPr>
              <w:t>Временное удостоверение личности по форме 2 П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Оригинал предъявляется для обозрения, к делу приобщается копия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Содержит основные сведения: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название, серия, №, кем и когда выдан,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адрес места жительства, срок действия</w:t>
            </w:r>
          </w:p>
          <w:p w:rsidR="00C96BD8" w:rsidRDefault="00C96BD8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C96BD8">
            <w:pPr>
              <w:snapToGrid w:val="0"/>
              <w:spacing w:after="0" w:line="240" w:lineRule="auto"/>
              <w:ind w:left="-108" w:firstLine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C96BD8">
            <w:pPr>
              <w:snapToGrid w:val="0"/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BD8" w:rsidTr="00333AB5">
        <w:trPr>
          <w:trHeight w:val="224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333AB5" w:rsidRDefault="00C96BD8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ребенка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 ребенка, либо паспорт- для ребенка, достигшего возраста 14 лет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1экз.</w:t>
            </w:r>
          </w:p>
          <w:p w:rsidR="00C96BD8" w:rsidRDefault="00C96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Оригинал предъявляется для обозрения, к делу приобщается копия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Паспорт содержит основные сведения: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название, серия, №, кем и когда выдан,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адрес места жительства</w:t>
            </w: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Свидетельство о рождении: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название, серия, №</w:t>
            </w: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left="-108" w:firstLine="54"/>
              <w:jc w:val="center"/>
              <w:rPr>
                <w:rFonts w:ascii="Times New Roman" w:hAnsi="Times New Roman" w:cs="Times New Roman"/>
                <w:color w:val="1F497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left="-108" w:firstLine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96BD8" w:rsidTr="001B6F3E">
        <w:trPr>
          <w:trHeight w:val="201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333AB5" w:rsidRDefault="00C96BD8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Правовой акт об установлении опеки, решение об установлении отцовства (и т.д.)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Правовой акт об установлении опеки, решение об установлении отцовства (и т.д.)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1экз.</w:t>
            </w:r>
          </w:p>
          <w:p w:rsidR="00C96BD8" w:rsidRDefault="00C96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Оригинал предъявляется для обозрения, к делу приобщается копия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подачи заявления законными представителями (опекунами, усыновителями, приемными родителями)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left="-108" w:firstLine="54"/>
              <w:jc w:val="center"/>
              <w:rPr>
                <w:rFonts w:ascii="Times New Roman" w:hAnsi="Times New Roman" w:cs="Times New Roman"/>
                <w:color w:val="1F497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F497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left="-108" w:firstLine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B6F3E" w:rsidRDefault="001B6F3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6BD8" w:rsidRDefault="00E64F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Раздел 5. Документы и сведения, получаемые посредством межведомственного информационного взаимодействия</w:t>
      </w:r>
    </w:p>
    <w:p w:rsidR="00C96BD8" w:rsidRDefault="00C96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7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919"/>
        <w:gridCol w:w="1726"/>
        <w:gridCol w:w="2021"/>
        <w:gridCol w:w="1971"/>
        <w:gridCol w:w="2001"/>
        <w:gridCol w:w="1639"/>
        <w:gridCol w:w="2015"/>
        <w:gridCol w:w="2145"/>
        <w:gridCol w:w="2287"/>
      </w:tblGrid>
      <w:tr w:rsidR="00C96BD8" w:rsidTr="00EC1C0A">
        <w:trPr>
          <w:jc w:val="center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 w:rsidP="00EC1C0A">
            <w:pPr>
              <w:spacing w:after="0" w:line="240" w:lineRule="auto"/>
              <w:ind w:left="235" w:hanging="23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right="-4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органа (организации) направляющего(ей)</w:t>
            </w:r>
          </w:p>
          <w:p w:rsidR="00C96BD8" w:rsidRDefault="00E64F2A">
            <w:pPr>
              <w:spacing w:after="0" w:line="240" w:lineRule="auto"/>
              <w:ind w:right="-4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межведомственный запрос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органа (организации) в адрес которого (ой) направляется межведомственный запрос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SID</w:t>
            </w: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электронного сервиса/ наименование вида сведений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</w:t>
            </w:r>
          </w:p>
          <w:p w:rsidR="00C96BD8" w:rsidRDefault="00E64F2A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осуществления межведомственного информации</w:t>
            </w:r>
          </w:p>
          <w:p w:rsidR="00C96BD8" w:rsidRDefault="00E64F2A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оного</w:t>
            </w:r>
          </w:p>
          <w:p w:rsidR="00C96BD8" w:rsidRDefault="00E64F2A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взаимодействия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left="8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Образец заполнения форм межведомственного запроса и ответа на межведомственный запрос</w:t>
            </w:r>
          </w:p>
        </w:tc>
      </w:tr>
      <w:tr w:rsidR="00C96BD8" w:rsidTr="00EC1C0A">
        <w:trPr>
          <w:jc w:val="center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96BD8" w:rsidTr="00EC1C0A">
        <w:trPr>
          <w:trHeight w:val="64"/>
          <w:jc w:val="center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C96BD8" w:rsidRDefault="00C96BD8">
      <w:pPr>
        <w:sectPr w:rsidR="00C96BD8">
          <w:headerReference w:type="default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340" w:right="397" w:bottom="340" w:left="709" w:header="284" w:footer="284" w:gutter="0"/>
          <w:cols w:space="720"/>
          <w:formProt w:val="0"/>
          <w:titlePg/>
          <w:docGrid w:linePitch="360"/>
        </w:sectPr>
      </w:pPr>
    </w:p>
    <w:p w:rsidR="00C96BD8" w:rsidRDefault="00E64F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Раздел 6. Результат </w:t>
      </w:r>
      <w:r w:rsidR="004001EF">
        <w:rPr>
          <w:rFonts w:ascii="Times New Roman" w:hAnsi="Times New Roman" w:cs="Times New Roman"/>
          <w:b/>
          <w:bCs/>
          <w:sz w:val="20"/>
          <w:szCs w:val="20"/>
        </w:rPr>
        <w:t>«подуслуги»</w:t>
      </w:r>
    </w:p>
    <w:p w:rsidR="00C96BD8" w:rsidRDefault="00C96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438" w:type="dxa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384"/>
        <w:gridCol w:w="2219"/>
        <w:gridCol w:w="3397"/>
        <w:gridCol w:w="1973"/>
        <w:gridCol w:w="1570"/>
        <w:gridCol w:w="1570"/>
        <w:gridCol w:w="1675"/>
        <w:gridCol w:w="1325"/>
        <w:gridCol w:w="1325"/>
      </w:tblGrid>
      <w:tr w:rsidR="00C96BD8">
        <w:trPr>
          <w:tblHeader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Документ/документы, являющиеся результатом </w:t>
            </w:r>
            <w:r w:rsidR="00400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«подуслуги»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Требования к документу/</w:t>
            </w: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документам, являющимся результатом </w:t>
            </w:r>
            <w:r w:rsidR="00400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«подуслуги»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Характеристика результата </w:t>
            </w:r>
            <w:r w:rsidR="004001EF">
              <w:rPr>
                <w:rFonts w:ascii="Times New Roman" w:hAnsi="Times New Roman" w:cs="Times New Roman"/>
                <w:b/>
                <w:bCs/>
              </w:rPr>
              <w:t>«подуслуги»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(положительный/</w:t>
            </w: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отрицательный)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Форма документа/</w:t>
            </w:r>
          </w:p>
          <w:p w:rsidR="00C96BD8" w:rsidRDefault="00E64F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документов, являющегося (ихся) результатом </w:t>
            </w:r>
            <w:r w:rsidR="004001EF">
              <w:rPr>
                <w:rFonts w:ascii="Times New Roman" w:hAnsi="Times New Roman" w:cs="Times New Roman"/>
                <w:b/>
                <w:bCs/>
              </w:rPr>
              <w:t>«подуслуги»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Образец документа/</w:t>
            </w:r>
          </w:p>
          <w:p w:rsidR="00C96BD8" w:rsidRDefault="00E64F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документов, являющегося (ихся) результатом </w:t>
            </w:r>
            <w:r w:rsidR="004001EF">
              <w:rPr>
                <w:rFonts w:ascii="Times New Roman" w:hAnsi="Times New Roman" w:cs="Times New Roman"/>
                <w:b/>
                <w:bCs/>
              </w:rPr>
              <w:t>«подуслуги»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Способ получения результата </w:t>
            </w:r>
            <w:r w:rsidR="004001EF">
              <w:rPr>
                <w:rFonts w:ascii="Times New Roman" w:hAnsi="Times New Roman" w:cs="Times New Roman"/>
                <w:b/>
                <w:bCs/>
              </w:rPr>
              <w:t>«подуслуги»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хранения невостребованных заявителем результатов </w:t>
            </w:r>
            <w:r w:rsidR="00400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«подуслуги»</w:t>
            </w:r>
          </w:p>
        </w:tc>
      </w:tr>
      <w:tr w:rsidR="00C96BD8">
        <w:trPr>
          <w:tblHeader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органе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МФЦ</w:t>
            </w:r>
          </w:p>
        </w:tc>
      </w:tr>
      <w:tr w:rsidR="00C96BD8">
        <w:trPr>
          <w:tblHeader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96BD8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на социальное обслуживание в специализированное учреждение для несовершеннолетних, нуждающихся в социальной реабилитации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содержит сведения о гражданине,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и адрес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который он направляется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Положительный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left="-108" w:firstLine="5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№ 3 к технологической схеме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left="-108" w:firstLine="5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№ 4 к технологической схеме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ОСЗН (на бумажном носителе);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 в МФЦ (на бумажном носителе);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через ЕПГУ,</w:t>
            </w:r>
          </w:p>
          <w:p w:rsidR="00C96BD8" w:rsidRDefault="00E64F2A">
            <w:pPr>
              <w:widowControl w:val="0"/>
              <w:tabs>
                <w:tab w:val="left" w:pos="-108"/>
                <w:tab w:val="left" w:pos="170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через РПГУ,</w:t>
            </w:r>
          </w:p>
          <w:p w:rsidR="00C96BD8" w:rsidRDefault="00E64F2A">
            <w:pPr>
              <w:widowControl w:val="0"/>
              <w:tabs>
                <w:tab w:val="left" w:pos="-108"/>
                <w:tab w:val="left" w:pos="170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почте, </w:t>
            </w:r>
          </w:p>
          <w:p w:rsidR="00C96BD8" w:rsidRDefault="00E64F2A">
            <w:pPr>
              <w:widowControl w:val="0"/>
              <w:tabs>
                <w:tab w:val="left" w:pos="-108"/>
                <w:tab w:val="left" w:pos="170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-СМС-информирование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30 календарных дней со дня подготов-ки результата ОСЗН (в случае выдачи результата в ОСЗН) или получения невостре-бованного результата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30 календарных дней со дня получения результата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ОСЗН</w:t>
            </w:r>
          </w:p>
        </w:tc>
      </w:tr>
      <w:tr w:rsidR="00C96BD8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</w:t>
            </w: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государственной услуги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Содержит:</w:t>
            </w:r>
          </w:p>
          <w:p w:rsidR="00C96BD8" w:rsidRDefault="00E64F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дату и исх.№;</w:t>
            </w:r>
          </w:p>
          <w:p w:rsidR="00C96BD8" w:rsidRDefault="00E64F2A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причину отказа в предоставлении государственной услуги (со ссылкой на нормативно-правовой акт)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подпись руководителя ОСЗН.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left="-108" w:firstLine="5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№ 5 к технологической схеме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ind w:left="-108" w:firstLine="5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№ 6 к технологической схеме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ОСЗН (на бумажном носителе);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 в МФЦ (на бумажном носителе);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через ЕПГУ,</w:t>
            </w:r>
          </w:p>
          <w:p w:rsidR="00C96BD8" w:rsidRDefault="00E64F2A">
            <w:pPr>
              <w:widowControl w:val="0"/>
              <w:tabs>
                <w:tab w:val="left" w:pos="-108"/>
                <w:tab w:val="left" w:pos="170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через РПГУ,</w:t>
            </w:r>
          </w:p>
          <w:p w:rsidR="00C96BD8" w:rsidRDefault="00E64F2A">
            <w:pPr>
              <w:widowControl w:val="0"/>
              <w:tabs>
                <w:tab w:val="left" w:pos="-108"/>
                <w:tab w:val="left" w:pos="170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почте, </w:t>
            </w:r>
          </w:p>
          <w:p w:rsidR="00C96BD8" w:rsidRDefault="00E64F2A">
            <w:pPr>
              <w:widowControl w:val="0"/>
              <w:tabs>
                <w:tab w:val="left" w:pos="-108"/>
                <w:tab w:val="left" w:pos="170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-СМС-информирование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30 календарных дней со дня подготов-ки результата ОСЗН (в случае выдачи результата в ОСЗН) или получения невостре-бованного результата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30 календарных дней со дня получения результата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ОСЗН</w:t>
            </w:r>
          </w:p>
        </w:tc>
      </w:tr>
    </w:tbl>
    <w:p w:rsidR="00C96BD8" w:rsidRDefault="00C96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  <w:sectPr w:rsidR="00C96BD8">
          <w:headerReference w:type="default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340" w:right="397" w:bottom="340" w:left="709" w:header="284" w:footer="284" w:gutter="0"/>
          <w:cols w:space="720"/>
          <w:formProt w:val="0"/>
          <w:titlePg/>
          <w:docGrid w:linePitch="360"/>
        </w:sectPr>
      </w:pPr>
    </w:p>
    <w:p w:rsidR="00C96BD8" w:rsidRDefault="00E64F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Раздел 7. Технологические процессы предоставления </w:t>
      </w:r>
      <w:r w:rsidR="004001EF">
        <w:rPr>
          <w:rFonts w:ascii="Times New Roman" w:hAnsi="Times New Roman" w:cs="Times New Roman"/>
          <w:b/>
          <w:bCs/>
          <w:sz w:val="20"/>
          <w:szCs w:val="20"/>
        </w:rPr>
        <w:t>«подуслуги»</w:t>
      </w:r>
    </w:p>
    <w:p w:rsidR="00C96BD8" w:rsidRDefault="00C96B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</w:rPr>
      </w:pPr>
    </w:p>
    <w:tbl>
      <w:tblPr>
        <w:tblW w:w="15194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434"/>
        <w:gridCol w:w="2096"/>
        <w:gridCol w:w="4985"/>
        <w:gridCol w:w="2120"/>
        <w:gridCol w:w="1915"/>
        <w:gridCol w:w="1753"/>
        <w:gridCol w:w="1891"/>
      </w:tblGrid>
      <w:tr w:rsidR="00C96BD8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1B6F3E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процедуры процесса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Особенности исполнения процедуры процесса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Сроки исполнения процедуры (процесса)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Исполнитель процедуры процесса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Ресурсы, необходимые для выполнения процедуры процесса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Формы документов, необходимые для выполнения процедуры процесса</w:t>
            </w:r>
          </w:p>
        </w:tc>
      </w:tr>
      <w:tr w:rsidR="00C96B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1B6F3E" w:rsidRDefault="00C96BD8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личности Заявителя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Устанавливает личность заявителя (его представителя) на основании документов, удостоверяющих личность. 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Проверяет срок действия представленного документа и соответствие данных документа данным, указанным в заявлении о предоставлении услуги.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обращения представителя заявителя, проверяет документы, подтверждающие полномочия действовать от имени заявителя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Сотрудник МФЦ или ОСЗН (при обращении заявителя в ОСЗН)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C96BD8">
        <w:trPr>
          <w:trHeight w:val="695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1B6F3E" w:rsidRDefault="00C96BD8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2.1. Регистрация в ИС МФЦ (при исполнении процедуры в МФЦ)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Регистрирует заявителя в информационной системе МФЦ.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Регистрирует обращение в информационной системе МФЦ с присвоением регистрационного номера дела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доступ к ИС МФЦ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C96BD8">
        <w:trPr>
          <w:trHeight w:val="69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1B6F3E" w:rsidRDefault="00C96BD8">
            <w:pPr>
              <w:snapToGri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2.2. Регистрация запроса (при исполнении процедуры в ОСЗН, в том числе посредством почты, курьера, факса, электронной почты, ЕПГУ и РПГУ) 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ОСЗН, ответственный за прием документов:</w:t>
            </w:r>
          </w:p>
          <w:p w:rsidR="00C96BD8" w:rsidRDefault="00E64F2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проверяет документы, удостоверяющие его личность, УЭК (при ее наличии), а в случае обращения законного представителя заявителя − полномочия законного представителя; свидетельствует своей подписью правильность внесения в заявление паспортных данных заявителя;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проводит первичную проверку представленных документов, удостоверяясь, что фамилии, имена, отчества граждан написаны полностью;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проверяет по базе данных получателей мер социальной поддержки, имело ли место обращение заявителя ранее;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проставляет соответствующую отметку на заявлении;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проверяет право заявителя на государственную услугу;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регистрирует заявление в Журнале регистрации заявлений на предоставление мер социальной поддержки.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ОСЗН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доступ к факсимильной связи;</w:t>
            </w: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доступ к Интернет;</w:t>
            </w: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доступ к ЕПГУ;</w:t>
            </w: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доступ к РПГУ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C96B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1B6F3E" w:rsidRDefault="00C96BD8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комплектности и оформления документов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Проверяет комплектность документов.</w:t>
            </w:r>
          </w:p>
          <w:p w:rsidR="00C96BD8" w:rsidRDefault="00E64F2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Проверяет соответствие оформления документов,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установленным в Разделе 4 настоящей технологической схемы требованиям.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представленные вместе с оригиналами копии документов не заверены в установленном порядке (и их заверение не предусмотрено законодательством), сотрудник, осуществляющий прием документов, сравнив копии документов с их оригиналами, на копиях выполняет надпись об их соответствии оригиналам (либо ставит штамп «Копия верна»), заверяет своей подписью с указанием фамилии и инициалов.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представления заявителем подлинника документа, представление которого в подлиннике не требуется, сотрудник, осуществляющий прием документов, на копии такого документа выполняет надпись об их соответствии оригиналу (либо ставит штамп «Копия верна»), заверяет своей подписью с указанием фамилии и инициалов.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Подлинник документа возвращается заявителю, а копия приобщается к пакету документов, принятых от заявителя.</w:t>
            </w:r>
          </w:p>
          <w:p w:rsidR="00C96BD8" w:rsidRDefault="00E64F2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выявления оснований для отказа в предоставлении услуги, информирует заявителя о возможности отказа ОСЗН. В случае если заявитель настаивает на подаче документов без устранения выявленных нарушений, принимает заявление с прилагаемыми документами (в случае, если заявитель заполнил его сам) либо распечатывает заявление из информационной системы МФЦ (в случае обращения заявителя в МФЦ).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Сотрудник МФЦ или ОСЗН (при обращении заявителя в ОСЗН)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доступ к ИС МФЦ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(Приложение № 1 к технологической схеме)</w:t>
            </w: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BD8">
        <w:trPr>
          <w:trHeight w:val="343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1B6F3E" w:rsidRDefault="00C96BD8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 Подготовка и выдача расписки (выписки)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Готовит расписку (выписку) о приеме и регистрации комплекта документов, формируемую в информационной системе МФЦ.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Расписка (выписка) готовится в </w:t>
            </w:r>
            <w:r w:rsidR="001B6F3E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экземплярах. Первый экземпляр выдается заявителю, второй - вместе с комплектом документов передается в ОСЗН.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расписку (выписку) включаются только документы, представленные заявителем.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экземпляр расписки (выписки) подписывается специалистом МФЦ, ответственным за прием документов, и заявителем (его представителем).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Выдает заявителю (представителю заявителя) расписку (выписку) о приеме и регистрации комплекта документов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доступ к ИС МФЦ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Расписка (выписка), формируемая в ИС МФЦ, (Приложение № 7 к технологической схеме)</w:t>
            </w:r>
          </w:p>
        </w:tc>
      </w:tr>
      <w:tr w:rsidR="00C96BD8">
        <w:trPr>
          <w:trHeight w:val="69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1B6F3E" w:rsidRDefault="00C96BD8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 Подготовка и выдача (направление) расписки-уведомления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ОСЗН, ответственный за прием документов выдает гражданину расписку-уведомление, в которой указывается регистрационный номер заявления, дата предоставления документов, фамилия и подпись специалиста, принявшего заявление. 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заочной форме получения результата выполнения административной процедуры в бумажном виде расписка-уведомление направляется сотрудником ОСЗН получателю услуги по почте (заказным письмом) либо с курьером на адрес получателя услуги.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заочной форме получения результата выполнения административной процедуры в бумажно-электронном виде скан-копия расписки-уведомления направляется сотрудником ОСЗН на адрес электронной почты, указанный в заявлении и (или) передается в личный кабинет получателя услуги на РГПУ, ЕПГУ.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заочной форме получения результата выполнения административной процедуры в бумажно-электронном виде расписка-уведомление также может быть направлена с помощью факсимильного сообщения ответственным сотрудником ОСЗН.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ОСЗН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доступ к факсимильной связи;</w:t>
            </w: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доступ к Интернет;</w:t>
            </w: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доступ к ЕПГУ;</w:t>
            </w: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доступ к РПГУ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Расписка – уведомление, (Приложение № 8) </w:t>
            </w:r>
          </w:p>
        </w:tc>
      </w:tr>
      <w:tr w:rsidR="00C96B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1B6F3E" w:rsidRDefault="00C96BD8">
            <w:pPr>
              <w:snapToGri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4.3 Выдача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уведомления об отказе в приеме заявления и документов (в случае отказа в приеме заявления и документов)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 хотя бы одного из оснований для отказа в приеме документов, предусмотренных Разделом 2 настоящей технологической схемы, специалист, ответственный за прием документов, уведомляет заявителя о наличии препятствий для предоставления государственной услуги, объясняет заявителю содержание выявленных недостатков в представленных документах и предлагает принять меры по их устранению. Если недостатки, препятствующие приему документов, могут быть устранены в ходе приема, они устраняются незамедлительно.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недостатки, препятствующие приему документов, не могут быть устранены в ходе приема, они возвращаются заявителю на доработку.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просьбе заявителя сотрудник выдает уведомление об отказе в приеме заявления и документов, в котором указаны причины отказа, фамилия и подпись специалиста, дата отказа.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заочной форме получения результата выполнения административной процедуры в бумажном виде уведомление направляется сотрудником ОСЗН получателю услуги по почте (заказным письмом) либо с курьером на адрес получателя услуги. 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заочной форме получения результата выполнения административной процедуры в бумажно-электронном виде скан-копия уведомления направляется сотрудником ОСЗН на адрес электронной почты, указанный в заявлении и (или) передается в личный кабинет получателя услуги на РГПУ, ЕПГУ.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заочной форме получения результата выполнения административной процедуры в бумажно-электронном виде уведомление также может быть направлено с помощью факсимильного сообщения ответственным сотрудником ОСЗН.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обращения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Сотрудник МФЦ или ОСЗН (при обращении заявителя в ОСЗН)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доступ к ИС МФЦ;</w:t>
            </w: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доступ к факсимильной связи;</w:t>
            </w: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доступ к Интернет;</w:t>
            </w: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доступ к ЕПГУ;</w:t>
            </w: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доступ к РПГУ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Уведомление об отказе в приеме заявления и документов (через МФЦ)</w:t>
            </w:r>
          </w:p>
          <w:p w:rsidR="00C96BD8" w:rsidRDefault="00E64F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(Приложение № 9 к технологичес-кой схеме)</w:t>
            </w: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Уведомление об отказе в приеме заявления и документов (через ОСЗН)</w:t>
            </w: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(Приложение № 10 к технологичес-кой схеме)</w:t>
            </w:r>
          </w:p>
        </w:tc>
      </w:tr>
      <w:tr w:rsidR="00C96BD8">
        <w:trPr>
          <w:trHeight w:val="23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1B6F3E" w:rsidRDefault="00C96BD8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комплекта документов и передача его в МФЦ, ответственный за организацию предоставления услуги (в случае обращения заявителя (представителя заявителя) в МФЦ по принципу экстерриториальности)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Осуществляет сканирование документов, принятых от заявителя, в информационную систему МФЦ, ответственного за организацию предоставления услуги, формирует пакет документов в бумажном виде и направляет его в МФЦ, ответственный за организацию предоставления услуги. 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Порядок взаимодействия между МФЦ при реализации принципа экстерриториальности утвержден протоколом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от 10.12.2013 № 3.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Вносит сведения о направлении пакета документов в МФЦ, ответственный за организацию предоставления услуги, в ИС МФЦ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позднее следующего рабочего дня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 дня представления заявителем полного комплекта документов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соответствии с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Разделом 4 настоящей технологической схемы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доступ к ИС МФЦ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Расписка (выписка) (Приложение № 7), сопроводительный реестр (Приложение № 11), формируемые в ИС МФЦ</w:t>
            </w:r>
          </w:p>
        </w:tc>
      </w:tr>
      <w:tr w:rsidR="00C96B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1B6F3E" w:rsidRDefault="00C96BD8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и направление полного пакета в ОСЗН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Формирует пакет документов, представляемый заявителем, для передачи в ОСЗН.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Полный пакет документов, включающий заявление, документы, необходимые для предоставления государственной услуги, передает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ОСЗН с сопроводительным реестром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неполучения МФЦ ответов на межведомственный запрос в течение 5 (пяти) рабочих дней МФЦ направляет в адрес ОСЗН уведомление об отсутствии ответа на межведомственный запрос, заявление и необходимые документы с приложением копии соответствующего межведомственного запроса.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ОСЗН принимает решение о необходимости направления повторного межведомственного запроса и уведомления заявителя о невозможности предоставления ему услуги до получения ответа на межведомственный запрос и о том, что в предоставлении услуги ему не отказывается, а ответственность за задержку предоставления лежит на органе власти, в который был направлен запрос. В случае если в заявлении заявителем указано на получение документов после оказания государственной услуги через МФЦ соответствующее решение ОСЗН направляет в МФЦ для выдачи заявителю.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МФЦ при получении ответа на такой межведомственный запрос в срок не более 1 рабочего дня передает его в ОСЗН для принятия решения по услуге.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в ОСЗН дополнительных документов специалистами МФЦ производится по сопроводительному реестру так же, как и основного пакета документов.</w:t>
            </w:r>
          </w:p>
          <w:p w:rsidR="00C96BD8" w:rsidRDefault="00C96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установления взаимодействия между МФЦ и ОСЗН в электронном виде комплекты документов с сопроводительными реестрами направляются по защищенному каналу связи.</w:t>
            </w:r>
          </w:p>
          <w:p w:rsidR="00C96BD8" w:rsidRDefault="00C96BD8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 с момента получения ответов на межведомственные запросы (но не более 6 рабочих дней с момента направления запросов)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доступ к ИС МФЦ;</w:t>
            </w:r>
          </w:p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доступ к ПО ViPNet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Сопроводительный реестр (Приложение № 11),</w:t>
            </w:r>
          </w:p>
          <w:p w:rsidR="00C96BD8" w:rsidRDefault="00E64F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уведомление об отсутствии ответа на межведомственный запрос (Приложение № 13 к технологической схеме)</w:t>
            </w:r>
          </w:p>
        </w:tc>
      </w:tr>
      <w:tr w:rsidR="00C96B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1B6F3E" w:rsidRDefault="00C96BD8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пакета документов (в случае обращения заявителя (представителя заявителя) в МФЦ)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Принимает пакет документов.</w:t>
            </w:r>
          </w:p>
          <w:p w:rsidR="00C96BD8" w:rsidRDefault="00E64F2A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Регистрирует представленные документы в Журнале регистрации заявлений.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приема документов из МФЦ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ОСЗН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регистрации заявлений граждан (Приложение № 14 к технологической схеме)</w:t>
            </w:r>
          </w:p>
        </w:tc>
      </w:tr>
      <w:tr w:rsidR="00C96B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1B6F3E" w:rsidRDefault="00C96BD8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Принятие решения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основании полученного от МФЦ или от заявителя пакета документов, осуществляет проверку представленных документов и принимает решение о предоставлении (отказе в предоставлении) государственной услуги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 со дня регистрации заявления со всеми необходимыми документами в МФЦ или ОСЗН (в случае обращения заявителя в ОСЗН)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ОСЗН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C96B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1B6F3E" w:rsidRDefault="00C96BD8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результата в ОСЗН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указания в заявлении местом получения результата услуги «в ОСЗН», по результатам проверки представленных документов готовит документ о предоставлении услуги (либо об отказе в предоставлении услуги).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Обеспечивает передачу подготовленного результата для выдачи заявителю в ОСЗН.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случае отказа в предоставлении государственной услуги заявителю направляется уведомление в электронном виде через личный кабинет на ЕПГУ или РПГУ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 со дня принятия решения о предоставлении (отказе в предоставлении) услуги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ОСЗН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Уведомление об отказе в предоставлении государственной услуги,</w:t>
            </w: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(Приложения № 5, 6 к технологической схеме)</w:t>
            </w:r>
          </w:p>
        </w:tc>
      </w:tr>
      <w:tr w:rsidR="00C96BD8">
        <w:trPr>
          <w:trHeight w:val="20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1B6F3E" w:rsidRDefault="00C96BD8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результата в МФЦ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указания в заявлении местом получения результата услуги «в МФЦ», по результатам проверки представленных документов готовит документ о предоставлении услуги (либо об отказе в предоставлении услуги).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Направляет подготовленный результат в МФЦ в целях выдачи заявителю. 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Передача ОСЗН документов по результатам предоставления государственной услуги для выдачи заявителю и прием таких документов МФЦ осуществляется на основании сопроводительного реестра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 со дня принятия решения о предоставлении (отказе в предоставлении) услуги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ОСЗН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Сопроводительный реестр, (Приложение № 16 к технологической схеме)</w:t>
            </w:r>
          </w:p>
        </w:tc>
      </w:tr>
      <w:tr w:rsidR="00C96B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1B6F3E" w:rsidRDefault="00C96BD8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и информирование заявителя о готовности результата к выдаче в МФЦ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Принимает результат предоставления и информирует заявителя о готовности результата к выдаче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 со дня получения результата из ОСЗН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C96B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1B6F3E" w:rsidRDefault="00C96BD8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результата в МФЦ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обращении заявителя (представителя заявителя) в МФЦ за выдачей документов сотрудник, осуществляющий выдачу документов: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устанавливает личность заявителя, в том числе проверяет документ, удостоверяющий его личность;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проверяет правомочия представителя заявителя действовать от имени заявителя при получении документов;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находит документы, подлежащие выдаче;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знакомит заявителя с перечнем выдаваемых документов (оглашает названия выдаваемых документов);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выдает документы заявителю;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на экземпляре заявителя расписки (выписки) делает отметку о выдаваемых документах, с указанием их перечня, проставляет свои фамилию и инициалы, должность, свою подпись, и предлагает заявителю проставить фамилию, инициалы и подпись на хранящемся в МФЦ экземпляре расписки (выписки);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отказывает в выдаче документов в случае, если за выдачей документов обратилось лицо, не являющееся заявителем (представителем заявителя), либо обратившееся лицо, отказалось предъявить документ, удостоверяющий его личность.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работник, осуществляющий выдачу документов, на экземпляре расписки (выписки), хранящейся в МФЦ, проставляет отметку об отказе в получении документов путем внесения слов «Получить документы отказался», заверяет своей подписью.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этом случае сотрудник МФЦ информирует заявителя о передаче документов в ОСЗН и в течение следующих 2  рабочих дней обеспечивает направление их в ОСЗН.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обращения заявителя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доступ к ИС МФЦ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C96B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Pr="001B6F3E" w:rsidRDefault="00C96BD8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57" w:type="dxa"/>
            </w:tcMar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Передача невостребованных документов в ОСЗН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Передает по сопроводительному реестру в ОСЗН  невостребованные заявителем результаты предоставления услуги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31 календарный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 дня получения результата услуги от ОСЗН</w:t>
            </w: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2 рабочих дня со дня отказа заявителя (его представителя) проставить свою подпись в получении документов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Сопроводительный реестр, формируемый в ИС МФЦ, (Приложение № 11 к технологической схеме)</w:t>
            </w:r>
          </w:p>
        </w:tc>
      </w:tr>
    </w:tbl>
    <w:p w:rsidR="00C96BD8" w:rsidRDefault="00C96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C96BD8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340" w:right="397" w:bottom="340" w:left="709" w:header="284" w:footer="284" w:gutter="0"/>
          <w:cols w:space="720"/>
          <w:formProt w:val="0"/>
          <w:titlePg/>
          <w:docGrid w:linePitch="360"/>
        </w:sectPr>
      </w:pPr>
    </w:p>
    <w:p w:rsidR="00C96BD8" w:rsidRDefault="00E64F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Раздел 8. Особенности предоставления </w:t>
      </w:r>
      <w:r w:rsidR="004001EF">
        <w:rPr>
          <w:rFonts w:ascii="Times New Roman" w:hAnsi="Times New Roman" w:cs="Times New Roman"/>
          <w:b/>
          <w:bCs/>
          <w:sz w:val="20"/>
          <w:szCs w:val="20"/>
        </w:rPr>
        <w:t>«подуслуги»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в электронной форме</w:t>
      </w:r>
    </w:p>
    <w:p w:rsidR="00C96BD8" w:rsidRDefault="00C96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292" w:type="dxa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2350"/>
        <w:gridCol w:w="2289"/>
        <w:gridCol w:w="1834"/>
        <w:gridCol w:w="2338"/>
        <w:gridCol w:w="1960"/>
        <w:gridCol w:w="2211"/>
        <w:gridCol w:w="2310"/>
      </w:tblGrid>
      <w:tr w:rsidR="00C96BD8"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Способ получения заявителем информации о сроках и порядке предоставления </w:t>
            </w:r>
            <w:r w:rsidR="00400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«подуслуги»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Способ записи на прием в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орган, МФЦ для подачи запроса о предоставлении </w:t>
            </w:r>
            <w:r w:rsidR="004001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«подуслуги»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Способ формирования запроса о предоставлении </w:t>
            </w:r>
            <w:r w:rsidR="004001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«подуслуги»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Способ приема и регистрации органом, предоставляющим услугу,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запроса о предоставлении </w:t>
            </w:r>
            <w:r w:rsidR="004001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«подуслуги»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и иных документов, необходимых для предоставления </w:t>
            </w:r>
            <w:r w:rsidR="004001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«подуслуги»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Способ оплаты заявителем государственной пошлины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за предоставление </w:t>
            </w:r>
            <w:r w:rsidR="004001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«подуслуги»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Способ получения сведений о ходе выполнения запроса в предоставлении </w:t>
            </w:r>
            <w:r w:rsidR="00400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«подуслуги»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 w:rsidR="00400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«подуслуги»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досудебного (внесудебного) обжалования решений и действий (бездействия) органа в процессе получения </w:t>
            </w:r>
            <w:r w:rsidR="00400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«подуслуги»</w:t>
            </w:r>
          </w:p>
        </w:tc>
      </w:tr>
      <w:tr w:rsidR="00C96BD8"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96BD8"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 ЕПГУ;</w:t>
            </w:r>
          </w:p>
          <w:p w:rsidR="00C96BD8" w:rsidRDefault="00E64F2A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 РПГУ;</w:t>
            </w:r>
          </w:p>
          <w:p w:rsidR="00C96BD8" w:rsidRDefault="00E64F2A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 Официальный сайт минтруда области в информационно-телекоммуникационной сети «Интернет» </w:t>
            </w:r>
            <w:hyperlink r:id="rId32"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http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://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mintrud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donland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/</w:t>
              </w:r>
            </w:hyperlink>
          </w:p>
          <w:p w:rsidR="00C96BD8" w:rsidRDefault="00E64F2A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 Официальные сайты органов социальной защиты населения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Официальный сайт минтруда области в информационно-телекоммуникационной сети «Интернет» </w:t>
            </w:r>
            <w:hyperlink r:id="rId33"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http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://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mintrud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donland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/</w:t>
              </w:r>
            </w:hyperlink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 Через экранную форму на ЕПГУ;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 Через экранную форму на РПГУ</w:t>
            </w: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Требуется предоставление заявителем документов на бумажном носителе непосредственно при получении результата </w:t>
            </w:r>
            <w:r w:rsidR="004001EF">
              <w:rPr>
                <w:rFonts w:ascii="Times New Roman" w:hAnsi="Times New Roman" w:cs="Times New Roman"/>
                <w:bCs/>
                <w:sz w:val="20"/>
                <w:szCs w:val="20"/>
              </w:rPr>
              <w:t>«подуслуги»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 Личный кабинет заявителя на ЕПГУ;</w:t>
            </w:r>
          </w:p>
          <w:p w:rsidR="00C96BD8" w:rsidRDefault="00E64F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 Личный кабинет заявителя на РПГУ</w:t>
            </w:r>
          </w:p>
          <w:p w:rsidR="00C96BD8" w:rsidRDefault="00C96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:rsidR="00C96BD8" w:rsidRDefault="00E64F2A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 ЕПГУ;</w:t>
            </w:r>
          </w:p>
          <w:p w:rsidR="00C96BD8" w:rsidRDefault="00E64F2A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 РПГУ;</w:t>
            </w:r>
          </w:p>
          <w:p w:rsidR="00C96BD8" w:rsidRDefault="00E64F2A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3. Официальный сайт минтруда области в информационно-телекоммуникационной сети «Интернет» </w:t>
            </w:r>
            <w:hyperlink r:id="rId34"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http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://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mintrud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donland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.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>
                <w:rPr>
                  <w:rStyle w:val="InternetLink"/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/</w:t>
              </w:r>
            </w:hyperlink>
          </w:p>
          <w:p w:rsidR="00C96BD8" w:rsidRDefault="00E64F2A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 Официальные сайты органов социальной защиты населения</w:t>
            </w:r>
          </w:p>
        </w:tc>
      </w:tr>
    </w:tbl>
    <w:p w:rsidR="00C96BD8" w:rsidRDefault="00C96BD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C96BD8" w:rsidRDefault="00C96BD8">
      <w:pPr>
        <w:rPr>
          <w:rFonts w:ascii="Times New Roman" w:hAnsi="Times New Roman" w:cs="Times New Roman"/>
          <w:b/>
          <w:bCs/>
          <w:sz w:val="20"/>
          <w:szCs w:val="20"/>
        </w:rPr>
        <w:sectPr w:rsidR="00C96BD8">
          <w:headerReference w:type="default" r:id="rId35"/>
          <w:footerReference w:type="default" r:id="rId36"/>
          <w:headerReference w:type="first" r:id="rId37"/>
          <w:footerReference w:type="first" r:id="rId38"/>
          <w:pgSz w:w="16838" w:h="11906" w:orient="landscape"/>
          <w:pgMar w:top="340" w:right="397" w:bottom="340" w:left="709" w:header="284" w:footer="284" w:gutter="0"/>
          <w:cols w:space="720"/>
          <w:formProt w:val="0"/>
          <w:titlePg/>
          <w:docGrid w:linePitch="360"/>
        </w:sectPr>
      </w:pPr>
    </w:p>
    <w:p w:rsidR="00C96BD8" w:rsidRDefault="00E64F2A">
      <w:pPr>
        <w:keepLines/>
        <w:widowControl w:val="0"/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>Приложение № 1</w:t>
      </w:r>
    </w:p>
    <w:p w:rsidR="00C96BD8" w:rsidRDefault="00E64F2A">
      <w:pPr>
        <w:keepLines/>
        <w:widowControl w:val="0"/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>к технологической схеме предоставления государственной услуги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 «Социальная поддержка и социальное 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обслуживание детей-сирот, безнадзорных детей, детей,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(Направление несовершеннолетних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в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для несовершеннолетних, нуждающихся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(в социальные приюты)» </w:t>
      </w:r>
    </w:p>
    <w:p w:rsidR="00C96BD8" w:rsidRDefault="00C96BD8">
      <w:pPr>
        <w:autoSpaceDE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C96BD8" w:rsidRDefault="00C96BD8">
      <w:pPr>
        <w:autoSpaceDE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96BD8" w:rsidRDefault="00E64F2A">
      <w:pPr>
        <w:autoSpaceDE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Утверждена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приказом Министерства труда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и социальной защиты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Российской Федерации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от 28 марта 2014 г. № 159н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наименование органа (уполномоченной организации, 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поставщика социальных услуг), 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в который предоставляется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заявление)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от ____________________________,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(при наличии) гражданина)</w:t>
      </w:r>
    </w:p>
    <w:p w:rsidR="00C96BD8" w:rsidRDefault="00E64F2A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_______________, ______________,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рождения       (СНИЛС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гражданина)      гражданина)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_______________________________,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документа,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удостоверяющего личность)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(гражданство, сведения о месте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проживания (пребывания)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_______________________________,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на территории Российской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Федерации)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_______________________________,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(контактный телефон, e-mail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(при наличии))</w:t>
      </w:r>
    </w:p>
    <w:p w:rsidR="00C96BD8" w:rsidRDefault="00E64F2A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от </w:t>
      </w:r>
      <w:hyperlink w:anchor="Par90">
        <w:r>
          <w:rPr>
            <w:rStyle w:val="InternetLink"/>
            <w:rFonts w:ascii="Times New Roman" w:eastAsia="Calibri" w:hAnsi="Times New Roman" w:cs="Times New Roman"/>
            <w:sz w:val="20"/>
            <w:szCs w:val="20"/>
            <w:lang w:eastAsia="ru-RU"/>
          </w:rPr>
          <w:t>&lt;1&gt;</w:t>
        </w:r>
      </w:hyperlink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(при наличии) представителя,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наименование государственного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органа, органа местного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самоуправления, общественного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объединения, представляющих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интересы гражданина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реквизиты документа,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подтверждающего полномочия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представителя, реквизиты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документа, подтверждающего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личность представителя, адрес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места жительства, адрес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нахождения государственного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органа, органа местного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самоуправления, общественного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объединения)</w:t>
      </w:r>
    </w:p>
    <w:p w:rsidR="00C96BD8" w:rsidRDefault="00C96BD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96BD8" w:rsidRDefault="00E64F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______________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  <w:p w:rsidR="00C96BD8" w:rsidRDefault="00C96BD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96BD8" w:rsidRDefault="00C96BD8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96BD8" w:rsidRDefault="00C96BD8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96BD8" w:rsidRDefault="00E64F2A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Заявление</w:t>
      </w:r>
    </w:p>
    <w:p w:rsidR="00C96BD8" w:rsidRDefault="00E64F2A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о предоставлении социальных услуг</w:t>
      </w:r>
    </w:p>
    <w:p w:rsidR="00C96BD8" w:rsidRDefault="00C96BD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96BD8" w:rsidRDefault="00E64F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Прошу   предоставить    социальные   услуги  в  форме  социального 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обслуживания _________________________________________________, оказываемые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(указывается форма социального обслуживания)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__________________________________________________________________________.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(указывается желаемый поставщик социальных услуг)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Нуждается в социальных услугах: ________________________________________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(указываются желаемые социальные услуги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__________________________________________________________________________.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и периодичность их предоставления)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В    предоставлении    социальных    услуг    нуждается по   следующим</w:t>
      </w:r>
    </w:p>
    <w:p w:rsidR="00C96BD8" w:rsidRDefault="00E64F2A">
      <w:pPr>
        <w:autoSpaceDE w:val="0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обстоятельствам: </w:t>
      </w:r>
      <w:hyperlink w:anchor="Par91">
        <w:r>
          <w:rPr>
            <w:rStyle w:val="InternetLink"/>
            <w:rFonts w:ascii="Times New Roman" w:eastAsia="Calibri" w:hAnsi="Times New Roman" w:cs="Times New Roman"/>
            <w:sz w:val="20"/>
            <w:szCs w:val="20"/>
            <w:lang w:eastAsia="ru-RU"/>
          </w:rPr>
          <w:t>&lt;2&gt;</w:t>
        </w:r>
      </w:hyperlink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______________________________________________________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(указываются обстоятельства, которые ухудшают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или могут ухудшить условия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__________________________________________________________________________.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жизнедеятельности гражданина)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Условия проживания и состав семьи: ___________________________________.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(указываются условия проживания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и состав семьи)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__________________________________________________________________________.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Достоверность и полноту настоящих сведений подтверждаю.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На  обработку  персональных  данных  о себе в соответствии со </w:t>
      </w:r>
      <w:hyperlink r:id="rId39">
        <w:r>
          <w:rPr>
            <w:rStyle w:val="InternetLink"/>
            <w:rFonts w:ascii="Times New Roman" w:eastAsia="Calibri" w:hAnsi="Times New Roman" w:cs="Times New Roman"/>
            <w:sz w:val="20"/>
            <w:szCs w:val="20"/>
            <w:lang w:eastAsia="ru-RU"/>
          </w:rPr>
          <w:t>статьей 9</w:t>
        </w:r>
      </w:hyperlink>
    </w:p>
    <w:p w:rsidR="00C96BD8" w:rsidRDefault="00E64F2A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Федерального закона от 27 июля 2006 г. № 152-ФЗ «О персональных данных» </w:t>
      </w:r>
      <w:hyperlink w:anchor="Par93">
        <w:r>
          <w:rPr>
            <w:rStyle w:val="InternetLink"/>
            <w:rFonts w:ascii="Times New Roman" w:eastAsia="Calibri" w:hAnsi="Times New Roman" w:cs="Times New Roman"/>
            <w:sz w:val="20"/>
            <w:szCs w:val="20"/>
            <w:lang w:eastAsia="ru-RU"/>
          </w:rPr>
          <w:t>&lt;3&gt;</w:t>
        </w:r>
      </w:hyperlink>
    </w:p>
    <w:p w:rsidR="00C96BD8" w:rsidRDefault="00E64F2A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для включения в реестр получателей социальных услуг: _____________________.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(согласен/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не согласен)</w:t>
      </w:r>
    </w:p>
    <w:p w:rsidR="00C96BD8" w:rsidRDefault="00C96BD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96BD8" w:rsidRDefault="00E64F2A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 (__________________)          "__" ___________________ г.</w:t>
      </w:r>
    </w:p>
    <w:p w:rsidR="00C96BD8" w:rsidRDefault="00E64F2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(подпись)           (Ф.И.О.)                 дата заполнения заявления</w:t>
      </w:r>
    </w:p>
    <w:p w:rsidR="00C96BD8" w:rsidRDefault="00C96BD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96BD8" w:rsidRDefault="00E64F2A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--------------------------------</w:t>
      </w:r>
    </w:p>
    <w:p w:rsidR="00C96BD8" w:rsidRDefault="00E64F2A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&lt;1&gt; 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  <w:p w:rsidR="00C96BD8" w:rsidRDefault="00E64F2A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&lt;2&gt; В соответствии со </w:t>
      </w:r>
      <w:hyperlink r:id="rId40">
        <w:r>
          <w:rPr>
            <w:rStyle w:val="InternetLink"/>
            <w:rFonts w:ascii="Times New Roman" w:eastAsia="Calibri" w:hAnsi="Times New Roman" w:cs="Times New Roman"/>
            <w:sz w:val="20"/>
            <w:szCs w:val="20"/>
            <w:lang w:eastAsia="ru-RU"/>
          </w:rPr>
          <w:t>статьей 15</w:t>
        </w:r>
      </w:hyperlink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Федерального закона от 28 декабря 2013 г. № 442-ФЗ «Об основах социального обслуживания граждан в Российской Федерации».</w:t>
      </w:r>
    </w:p>
    <w:p w:rsidR="00C96BD8" w:rsidRDefault="00E64F2A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&lt;3&gt; Собрание законодательства Российской Федерации, 2006, № 31, ст. 3451; 2010, № 31, ст. 4196; 2011, № 31,  ст. 4701; 2013, № 30, ст. 4038.</w:t>
      </w:r>
    </w:p>
    <w:p w:rsidR="00C96BD8" w:rsidRDefault="00C96BD8">
      <w:pPr>
        <w:autoSpaceDE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96BD8" w:rsidRDefault="00C96BD8">
      <w:pPr>
        <w:keepLines/>
        <w:widowControl w:val="0"/>
        <w:spacing w:after="0" w:line="240" w:lineRule="auto"/>
        <w:ind w:left="5528"/>
        <w:jc w:val="center"/>
        <w:rPr>
          <w:rFonts w:ascii="Times New Roman" w:eastAsia="Calibri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keepLines/>
        <w:widowControl w:val="0"/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keepLines/>
        <w:widowControl w:val="0"/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keepLines/>
        <w:widowControl w:val="0"/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keepLines/>
        <w:widowControl w:val="0"/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keepLines/>
        <w:widowControl w:val="0"/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keepLines/>
        <w:widowControl w:val="0"/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keepLines/>
        <w:widowControl w:val="0"/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keepLines/>
        <w:widowControl w:val="0"/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keepLines/>
        <w:widowControl w:val="0"/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keepLines/>
        <w:widowControl w:val="0"/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keepLines/>
        <w:widowControl w:val="0"/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keepLines/>
        <w:widowControl w:val="0"/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keepLines/>
        <w:widowControl w:val="0"/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keepLines/>
        <w:widowControl w:val="0"/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keepLines/>
        <w:widowControl w:val="0"/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keepLines/>
        <w:widowControl w:val="0"/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E64F2A">
      <w:pPr>
        <w:keepLines/>
        <w:widowControl w:val="0"/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>Приложение № 2</w:t>
      </w:r>
    </w:p>
    <w:p w:rsidR="00C96BD8" w:rsidRDefault="00E64F2A">
      <w:pPr>
        <w:keepLines/>
        <w:widowControl w:val="0"/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>к технологической схеме предоставления государственной услуги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«Социальная поддержка и социальное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обслуживание детей-сирот, безнадзорных детей, детей,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(Направление несовершеннолетних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в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>для несовершеннолетних,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 нуждающихся 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(в социальные приюты)» </w:t>
      </w:r>
    </w:p>
    <w:p w:rsidR="00C96BD8" w:rsidRDefault="00C96BD8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C96BD8" w:rsidRDefault="00E64F2A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В Управление труда и социального развития 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Администрации г. Новочеркасска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органа (поставщика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социальных услуг), в который </w:t>
      </w:r>
    </w:p>
    <w:p w:rsidR="00C96BD8" w:rsidRDefault="00E64F2A">
      <w:pPr>
        <w:autoSpaceDE w:val="0"/>
        <w:spacing w:after="0" w:line="240" w:lineRule="auto"/>
        <w:jc w:val="right"/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предоставляется заявление)</w:t>
      </w:r>
    </w:p>
    <w:p w:rsidR="00C96BD8" w:rsidRDefault="00E64F2A">
      <w:pPr>
        <w:autoSpaceDE w:val="0"/>
        <w:spacing w:after="0" w:line="240" w:lineRule="auto"/>
        <w:jc w:val="right"/>
        <w:rPr>
          <w:rFonts w:eastAsia="Calibri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от </w:t>
      </w:r>
      <w:hyperlink w:anchor="Par90">
        <w:r>
          <w:rPr>
            <w:rStyle w:val="InternetLink"/>
            <w:rFonts w:ascii="Times New Roman" w:eastAsia="Calibri" w:hAnsi="Times New Roman" w:cs="Times New Roman"/>
            <w:sz w:val="20"/>
            <w:szCs w:val="20"/>
            <w:lang w:eastAsia="ru-RU"/>
          </w:rPr>
          <w:t>&lt;1&gt;</w:t>
        </w:r>
      </w:hyperlink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Петрова Ивана Ивановича,25.08.1979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СНИЛС 250 -38 -45 -89</w:t>
      </w:r>
    </w:p>
    <w:p w:rsidR="00C96BD8" w:rsidRDefault="00E64F2A">
      <w:pPr>
        <w:autoSpaceDE w:val="0"/>
        <w:spacing w:after="0" w:line="240" w:lineRule="auto"/>
        <w:jc w:val="right"/>
        <w:rPr>
          <w:rFonts w:eastAsia="Calibri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</w:p>
    <w:p w:rsidR="00C96BD8" w:rsidRDefault="00E64F2A">
      <w:pPr>
        <w:autoSpaceDE w:val="0"/>
        <w:spacing w:after="0" w:line="240" w:lineRule="auto"/>
        <w:jc w:val="right"/>
      </w:pPr>
      <w:r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паспорт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60 02 111111, 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выданный ОВД г. Новочеркасска 02.05.2006</w:t>
      </w:r>
    </w:p>
    <w:p w:rsidR="00C96BD8" w:rsidRDefault="00E64F2A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346414 , г. Новочеркасск, ул. Ленина, 10, кв. 1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личность представителя, адрес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места жительства, адрес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нахождения государственного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органа, органа местного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самоуправления, общественного</w:t>
      </w:r>
    </w:p>
    <w:p w:rsidR="00C96BD8" w:rsidRDefault="00E64F2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объединения)</w:t>
      </w:r>
    </w:p>
    <w:p w:rsidR="00C96BD8" w:rsidRDefault="00C96BD8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96BD8" w:rsidRDefault="00E64F2A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Заявление</w:t>
      </w:r>
    </w:p>
    <w:p w:rsidR="00C96BD8" w:rsidRDefault="00E64F2A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о предоставлении социальных услуг</w:t>
      </w:r>
    </w:p>
    <w:p w:rsidR="00C96BD8" w:rsidRDefault="00C96BD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96BD8" w:rsidRDefault="00E64F2A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Прошу предоставить социальные услуги в форме стационарного социального обслуживания моему сыну, Петрову Семёну Ивановичу, 12.12.2010 г. рождения, оказываемые в ГБУСОН РО «Социальный приют для детей и подростков г. Батайска».</w:t>
      </w:r>
    </w:p>
    <w:p w:rsidR="00C96BD8" w:rsidRDefault="00E64F2A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Нуждается в социальных услугах: социально-бытовых, социально-медицинских, социально-психологических, социально-педагогических.</w:t>
      </w:r>
    </w:p>
    <w:p w:rsidR="00C96BD8" w:rsidRDefault="00E64F2A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В предоставлении социальных услуг Петров Семён Иванович нуждается по следующим обстоятельствам: сын отца-одиночки, отец нуждается в госпитализации в мед учреждение.</w:t>
      </w:r>
    </w:p>
    <w:p w:rsidR="00C96BD8" w:rsidRDefault="00E64F2A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Условия проживания и состав семьи: отец − Петров Иван Иванович и сын − Петров Семён Иванович</w:t>
      </w:r>
      <w:r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проживают в коммунальной квартире.</w:t>
      </w:r>
    </w:p>
    <w:p w:rsidR="00C96BD8" w:rsidRDefault="00E64F2A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Достоверность и полноту настоящих сведений подтверждаю.</w:t>
      </w:r>
    </w:p>
    <w:p w:rsidR="00C96BD8" w:rsidRDefault="00E64F2A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На  обработку  персональных  данных  о себе в соответствии со </w:t>
      </w:r>
      <w:hyperlink r:id="rId41">
        <w:r>
          <w:rPr>
            <w:rStyle w:val="InternetLink"/>
            <w:rFonts w:ascii="Times New Roman" w:eastAsia="Calibri" w:hAnsi="Times New Roman" w:cs="Times New Roman"/>
            <w:sz w:val="20"/>
            <w:szCs w:val="20"/>
            <w:lang w:eastAsia="ru-RU"/>
          </w:rPr>
          <w:t>статьей 9</w:t>
        </w:r>
      </w:hyperlink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Федерального закона от 27 июля 2006 г. № 152-ФЗ «О персональных данных» для включения в реестр получателей социальных услуг: согласен </w:t>
      </w:r>
    </w:p>
    <w:p w:rsidR="00C96BD8" w:rsidRDefault="00C96BD8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96BD8" w:rsidRDefault="00C96BD8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96BD8" w:rsidRDefault="00E64F2A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Петров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(</w:t>
      </w:r>
      <w:r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И.И. Петров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)                                   "</w:t>
      </w:r>
      <w:r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18" декабря 2016 г.</w:t>
      </w:r>
    </w:p>
    <w:p w:rsidR="00C96BD8" w:rsidRDefault="00E64F2A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(подпись)                    (Ф.И.О.)                                   дата заполнения заявления</w:t>
      </w:r>
    </w:p>
    <w:p w:rsidR="00C96BD8" w:rsidRDefault="00C96BD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96BD8" w:rsidRDefault="00C96BD8">
      <w:pPr>
        <w:autoSpaceDE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bCs/>
          <w:sz w:val="18"/>
          <w:szCs w:val="20"/>
          <w:lang w:eastAsia="ru-RU"/>
        </w:rPr>
        <w:sectPr w:rsidR="00C96BD8">
          <w:headerReference w:type="default" r:id="rId42"/>
          <w:footerReference w:type="default" r:id="rId43"/>
          <w:pgSz w:w="11906" w:h="16838"/>
          <w:pgMar w:top="1134" w:right="851" w:bottom="1134" w:left="851" w:header="284" w:footer="284" w:gutter="0"/>
          <w:cols w:space="720"/>
          <w:formProt w:val="0"/>
          <w:docGrid w:linePitch="360"/>
        </w:sectPr>
      </w:pPr>
    </w:p>
    <w:p w:rsidR="00C96BD8" w:rsidRDefault="00E64F2A">
      <w:pPr>
        <w:keepLines/>
        <w:widowControl w:val="0"/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>Приложение № 3</w:t>
      </w:r>
    </w:p>
    <w:p w:rsidR="00C96BD8" w:rsidRDefault="00E64F2A">
      <w:pPr>
        <w:keepLines/>
        <w:widowControl w:val="0"/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>к технологической схеме предоставления государственной услуги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 «Социальная поддержка и социальное 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обслуживание детей-сирот, безнадзорных детей, детей,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(Направление несовершеннолетних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в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для несовершеннолетних, нуждающихся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(в социальные приюты)» </w:t>
      </w:r>
    </w:p>
    <w:p w:rsidR="00C96BD8" w:rsidRDefault="00C96BD8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C96BD8" w:rsidRDefault="00C96BD8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C96BD8" w:rsidRDefault="00C96BD8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C96BD8" w:rsidRDefault="00C96BD8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C96BD8" w:rsidRDefault="00C96BD8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C96BD8" w:rsidRDefault="00C96BD8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C96BD8" w:rsidRDefault="00C96BD8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C96BD8" w:rsidRDefault="00C96BD8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tbl>
      <w:tblPr>
        <w:tblW w:w="10368" w:type="dxa"/>
        <w:tblInd w:w="-108" w:type="dxa"/>
        <w:tblLook w:val="0000" w:firstRow="0" w:lastRow="0" w:firstColumn="0" w:lastColumn="0" w:noHBand="0" w:noVBand="0"/>
      </w:tblPr>
      <w:tblGrid>
        <w:gridCol w:w="5868"/>
        <w:gridCol w:w="4500"/>
      </w:tblGrid>
      <w:tr w:rsidR="00C96BD8">
        <w:tc>
          <w:tcPr>
            <w:tcW w:w="5868" w:type="dxa"/>
            <w:shd w:val="clear" w:color="auto" w:fill="auto"/>
          </w:tcPr>
          <w:p w:rsidR="00C96BD8" w:rsidRDefault="00C96B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C96BD8" w:rsidRDefault="00E64F2A">
            <w:pPr>
              <w:suppressAutoHyphens/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Директору ________________________</w:t>
            </w:r>
          </w:p>
          <w:p w:rsidR="00C96BD8" w:rsidRDefault="00E64F2A">
            <w:pPr>
              <w:suppressAutoHyphens/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________________________</w:t>
            </w:r>
          </w:p>
          <w:p w:rsidR="00C96BD8" w:rsidRDefault="00E64F2A">
            <w:pPr>
              <w:suppressAutoHyphens/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________________________</w:t>
            </w:r>
          </w:p>
          <w:p w:rsidR="00C96BD8" w:rsidRDefault="00C96BD8">
            <w:pPr>
              <w:keepNext/>
              <w:autoSpaceDE w:val="0"/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96BD8" w:rsidRDefault="00C96BD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96BD8" w:rsidRDefault="00E64F2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Направление </w:t>
      </w:r>
    </w:p>
    <w:p w:rsidR="00C96BD8" w:rsidRDefault="00E64F2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на социальное обслуживание в специализированное учреждение для несовершеннолетних, нуждающихся в социальной реабилитации</w:t>
      </w:r>
    </w:p>
    <w:p w:rsidR="00C96BD8" w:rsidRDefault="00C96BD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96BD8" w:rsidRDefault="00E64F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</w:t>
      </w:r>
    </w:p>
    <w:p w:rsidR="00C96BD8" w:rsidRDefault="00E64F2A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(наименование структурного подразделения Минтруда области, ОСЗН, МФЦ)</w:t>
      </w:r>
    </w:p>
    <w:p w:rsidR="00C96BD8" w:rsidRDefault="00E64F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направляет на социальное обслуживание в отделение социальной реабилитации (социальный приют) ______________________________________________________</w:t>
      </w:r>
    </w:p>
    <w:p w:rsidR="00C96BD8" w:rsidRDefault="00E64F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(наименование специализированного учреждения </w:t>
      </w:r>
    </w:p>
    <w:p w:rsidR="00C96BD8" w:rsidRDefault="00E64F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 несовершеннолетнего</w:t>
      </w:r>
    </w:p>
    <w:p w:rsidR="00C96BD8" w:rsidRDefault="00E64F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для несовершеннолетних, нуждающихся в социальной реабилитации)</w:t>
      </w:r>
    </w:p>
    <w:p w:rsidR="00C96BD8" w:rsidRDefault="00E64F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_______________________________________, ______ г.р., проживающего по адресу: </w:t>
      </w:r>
    </w:p>
    <w:p w:rsidR="00C96BD8" w:rsidRDefault="00E64F2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(ФИО несовершеннолетнего)                                                     </w:t>
      </w:r>
    </w:p>
    <w:p w:rsidR="00C96BD8" w:rsidRDefault="00E64F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</w:t>
      </w:r>
    </w:p>
    <w:p w:rsidR="00C96BD8" w:rsidRDefault="00C96BD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96BD8" w:rsidRDefault="00E64F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Основание для направления на социальное обслуживание: ______________________</w:t>
      </w:r>
    </w:p>
    <w:p w:rsidR="00C96BD8" w:rsidRDefault="00E64F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:rsidR="00C96BD8" w:rsidRDefault="00E64F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 направлению прилагаются следующие документы:</w:t>
      </w:r>
    </w:p>
    <w:p w:rsidR="00C96BD8" w:rsidRDefault="00E64F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 ______________________________________________________________________</w:t>
      </w:r>
    </w:p>
    <w:p w:rsidR="00C96BD8" w:rsidRDefault="00E64F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 ______________________________________________________________________</w:t>
      </w:r>
    </w:p>
    <w:p w:rsidR="00C96BD8" w:rsidRDefault="00E64F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3. ______________________________________________________________________</w:t>
      </w:r>
    </w:p>
    <w:p w:rsidR="00C96BD8" w:rsidRDefault="00C96BD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96BD8" w:rsidRDefault="00E64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органа </w:t>
      </w:r>
    </w:p>
    <w:p w:rsidR="00C96BD8" w:rsidRDefault="00E64F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социальной защиты населения                     ________________                             _________________ </w:t>
      </w:r>
    </w:p>
    <w:p w:rsidR="00C96BD8" w:rsidRDefault="00E64F2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>(подпись)                                  (расшифровка подписи)</w:t>
      </w: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6BD8" w:rsidRDefault="00E64F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«___»  ______________ 20__ г. </w:t>
      </w: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E64F2A">
      <w:pPr>
        <w:keepLines/>
        <w:widowControl w:val="0"/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>Приложение № 4</w:t>
      </w:r>
    </w:p>
    <w:p w:rsidR="00C96BD8" w:rsidRDefault="00E64F2A">
      <w:pPr>
        <w:keepLines/>
        <w:widowControl w:val="0"/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>к технологической схеме предоставления государственной услуги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 «Социальная поддержка и социальное 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обслуживание детей-сирот, безнадзорных детей, детей,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(Направление несовершеннолетних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в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для несовершеннолетних, нуждающихся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(в социальные приюты)» </w:t>
      </w:r>
    </w:p>
    <w:p w:rsidR="00C96BD8" w:rsidRDefault="00C96BD8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C96BD8" w:rsidRDefault="00C96BD8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C96BD8" w:rsidRDefault="00C96BD8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C96BD8" w:rsidRDefault="00C96BD8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C96BD8" w:rsidRDefault="00C96BD8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C96BD8" w:rsidRDefault="00C96BD8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C96BD8" w:rsidRDefault="00C96BD8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C96BD8" w:rsidRDefault="00C96BD8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tbl>
      <w:tblPr>
        <w:tblW w:w="10368" w:type="dxa"/>
        <w:tblInd w:w="-108" w:type="dxa"/>
        <w:tblLook w:val="0000" w:firstRow="0" w:lastRow="0" w:firstColumn="0" w:lastColumn="0" w:noHBand="0" w:noVBand="0"/>
      </w:tblPr>
      <w:tblGrid>
        <w:gridCol w:w="5868"/>
        <w:gridCol w:w="4500"/>
      </w:tblGrid>
      <w:tr w:rsidR="00C96BD8">
        <w:tc>
          <w:tcPr>
            <w:tcW w:w="5868" w:type="dxa"/>
            <w:shd w:val="clear" w:color="auto" w:fill="auto"/>
          </w:tcPr>
          <w:p w:rsidR="00C96BD8" w:rsidRDefault="00C96B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shd w:val="clear" w:color="auto" w:fill="auto"/>
          </w:tcPr>
          <w:p w:rsidR="00C96BD8" w:rsidRDefault="00E64F2A">
            <w:pPr>
              <w:suppressAutoHyphens/>
              <w:spacing w:after="0" w:line="240" w:lineRule="auto"/>
              <w:ind w:left="432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Директору ГБУСОН РО «Социальный приют для детей и подростков г. Батайска» </w:t>
            </w:r>
          </w:p>
          <w:p w:rsidR="00C96BD8" w:rsidRDefault="00E64F2A">
            <w:pPr>
              <w:suppressAutoHyphens/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Т.В. Хайченко</w:t>
            </w:r>
          </w:p>
        </w:tc>
      </w:tr>
    </w:tbl>
    <w:p w:rsidR="00C96BD8" w:rsidRDefault="00C96BD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96BD8" w:rsidRDefault="00E64F2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Направление </w:t>
      </w:r>
    </w:p>
    <w:p w:rsidR="00C96BD8" w:rsidRDefault="00E64F2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на социальное обслуживание в специализированное учреждение для несовершеннолетних, нуждающихся в социальной реабилитации</w:t>
      </w:r>
    </w:p>
    <w:p w:rsidR="00C96BD8" w:rsidRDefault="00C96BD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96BD8" w:rsidRDefault="00E64F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ar-SA"/>
        </w:rPr>
        <w:t>Управление социальной защиты населения г. Батайска</w:t>
      </w:r>
    </w:p>
    <w:p w:rsidR="00C96BD8" w:rsidRDefault="00E64F2A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ar-SA"/>
        </w:rPr>
        <w:t>(наименование структурного подразделения Минтруда области, ОСЗН, МФЦ)</w:t>
      </w:r>
    </w:p>
    <w:p w:rsidR="00C96BD8" w:rsidRDefault="00E64F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направляет на социальное обслуживание в отделение социальной реабилитации (социальный приют) _</w:t>
      </w:r>
      <w:r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ГБУСОН РО «Социальный приют для детей и подростков г. Батайска» </w:t>
      </w:r>
    </w:p>
    <w:p w:rsidR="00C96BD8" w:rsidRDefault="00E64F2A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(наименование специализированного учреждения несовершеннолетнего</w:t>
      </w:r>
    </w:p>
    <w:p w:rsidR="00C96BD8" w:rsidRDefault="00E64F2A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для несовершеннолетних, нуждающихся в социальной реабилитации)</w:t>
      </w:r>
    </w:p>
    <w:p w:rsidR="00C96BD8" w:rsidRDefault="00E64F2A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u w:val="single"/>
          <w:lang w:eastAsia="ar-SA"/>
        </w:rPr>
        <w:t>Петрова Н.П.,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05.07.2013 г.р., проживающего по адресу: </w:t>
      </w:r>
    </w:p>
    <w:p w:rsidR="00C96BD8" w:rsidRDefault="00E64F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г. Батайск, ул. Ленина, 15, кв.3</w:t>
      </w:r>
    </w:p>
    <w:p w:rsidR="00C96BD8" w:rsidRDefault="00C96BD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96BD8" w:rsidRDefault="00E64F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Основание для направления на социальное обслуживание: </w:t>
      </w:r>
      <w:r>
        <w:rPr>
          <w:rFonts w:ascii="Times New Roman" w:hAnsi="Times New Roman" w:cs="Times New Roman"/>
          <w:sz w:val="24"/>
          <w:szCs w:val="24"/>
          <w:u w:val="single"/>
          <w:lang w:eastAsia="ar-SA"/>
        </w:rPr>
        <w:t>трудная жизненная ситуация (болезнь матери)</w:t>
      </w:r>
    </w:p>
    <w:p w:rsidR="00C96BD8" w:rsidRDefault="00E64F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:rsidR="00C96BD8" w:rsidRDefault="00E64F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 направлению прилагаются следующие документы:</w:t>
      </w:r>
    </w:p>
    <w:p w:rsidR="00C96BD8" w:rsidRDefault="00E64F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single"/>
          <w:lang w:eastAsia="ar-SA"/>
        </w:rPr>
        <w:t>копия паспорта мамы</w:t>
      </w:r>
    </w:p>
    <w:p w:rsidR="00C96BD8" w:rsidRDefault="00E64F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single"/>
          <w:lang w:eastAsia="ar-SA"/>
        </w:rPr>
        <w:t>копия свидетельства о рождении</w:t>
      </w:r>
    </w:p>
    <w:p w:rsidR="00C96BD8" w:rsidRDefault="00C96BD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96BD8" w:rsidRDefault="00E64F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Руководитель УСЗН г. Батайска</w:t>
      </w:r>
    </w:p>
    <w:p w:rsidR="00C96BD8" w:rsidRDefault="00E64F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                       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С.А. Завгородний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96BD8" w:rsidRDefault="00E64F2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>(подпись)                                  (расшифровка подписи)</w:t>
      </w: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6BD8" w:rsidRDefault="00E64F2A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«15» марта 2018 г. </w:t>
      </w: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96BD8" w:rsidRDefault="00C96BD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96BD8" w:rsidRDefault="00C96BD8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C96BD8" w:rsidRDefault="00E64F2A">
      <w:pPr>
        <w:autoSpaceDE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>Приложение № 5</w:t>
      </w:r>
    </w:p>
    <w:p w:rsidR="00C96BD8" w:rsidRDefault="00E64F2A">
      <w:pPr>
        <w:keepLines/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>к технологической схеме предоставления государственной услуги</w:t>
      </w:r>
    </w:p>
    <w:p w:rsidR="00C96BD8" w:rsidRDefault="00C96BD8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>«Социальная поддержка и социальное обслуживание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 детей-сирот, безнадзорных детей, детей, 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(Направление несовершеннолетних в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для несовершеннолетних, нуждающихся 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(в социальные приюты)» </w:t>
      </w:r>
    </w:p>
    <w:p w:rsidR="00C96BD8" w:rsidRDefault="00C96BD8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E64F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Уведомление</w:t>
      </w:r>
    </w:p>
    <w:p w:rsidR="00C96BD8" w:rsidRDefault="00E64F2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 отказе в предоставлении государственной услуги</w:t>
      </w:r>
    </w:p>
    <w:p w:rsidR="00C96BD8" w:rsidRDefault="00E64F2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«</w:t>
      </w:r>
      <w:r>
        <w:rPr>
          <w:rFonts w:ascii="Times New Roman" w:eastAsia="Calibri" w:hAnsi="Times New Roman" w:cs="Times New Roman"/>
          <w:sz w:val="20"/>
          <w:szCs w:val="20"/>
        </w:rPr>
        <w:t>Оформление путевки ребенку с ограниченными возможностями в организацию социального обслуживания Ростовской области несовершеннолетних и семей с детьми (реабилитационный центр для детей и подростков с ограниченными возможностями))»</w:t>
      </w:r>
    </w:p>
    <w:p w:rsidR="00C96BD8" w:rsidRDefault="00C96BD8">
      <w:pPr>
        <w:keepLines/>
        <w:widowControl w:val="0"/>
        <w:autoSpaceDE w:val="0"/>
        <w:spacing w:after="0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:rsidR="00C96BD8" w:rsidRDefault="00E64F2A">
      <w:pPr>
        <w:keepLines/>
        <w:widowControl w:val="0"/>
        <w:autoSpaceDE w:val="0"/>
        <w:spacing w:after="0"/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</w:t>
      </w:r>
    </w:p>
    <w:p w:rsidR="00C96BD8" w:rsidRDefault="00E64F2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(фамилия, имя, отчество заявителя)</w:t>
      </w:r>
    </w:p>
    <w:p w:rsidR="00C96BD8" w:rsidRDefault="00E64F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доводим до Вашего сведения, что право на получение государственной услуги                                                                    __________________________________________________________________ </w:t>
      </w:r>
    </w:p>
    <w:p w:rsidR="00C96BD8" w:rsidRDefault="00E64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>
        <w:rPr>
          <w:rFonts w:ascii="Times New Roman" w:eastAsia="Calibri" w:hAnsi="Times New Roman" w:cs="Times New Roman"/>
          <w:i/>
          <w:sz w:val="18"/>
          <w:szCs w:val="20"/>
        </w:rPr>
        <w:t>(вид государственной услуги)</w:t>
      </w:r>
    </w:p>
    <w:p w:rsidR="00C96BD8" w:rsidRDefault="00E64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у Вас отсутствует по следующим основаниям:  ____________________________________________________________________</w:t>
      </w:r>
    </w:p>
    <w:p w:rsidR="00C96BD8" w:rsidRDefault="00E64F2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i/>
          <w:sz w:val="18"/>
          <w:szCs w:val="20"/>
        </w:rPr>
        <w:t>(основания для отказа в предоставлении государственной услуги со ссылкой на нормативно-правовой акт)</w:t>
      </w: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C96BD8" w:rsidRDefault="00E64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Данное решение может быть обжаловано путем подачи жалобы руководителю органа социальной защиты населения либо в судебном порядке в течение трех месяцев со дня получения данного решения. </w:t>
      </w: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E64F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Руководитель органа </w:t>
      </w:r>
    </w:p>
    <w:p w:rsidR="00C96BD8" w:rsidRDefault="00E64F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социальной защиты населения                     ________________                             _________________ </w:t>
      </w:r>
    </w:p>
    <w:p w:rsidR="00C96BD8" w:rsidRDefault="00E64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0"/>
        </w:rPr>
        <w:t>(подпись)                                  (расшифровка подписи)</w:t>
      </w: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E64F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«___»  ______________ 20__ г. </w:t>
      </w: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p w:rsidR="00C96BD8" w:rsidRDefault="00E64F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Исполнитель__________________                            </w:t>
      </w:r>
    </w:p>
    <w:p w:rsidR="00C96BD8" w:rsidRDefault="00E64F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Тел. ______________</w:t>
      </w:r>
    </w:p>
    <w:p w:rsidR="00C96BD8" w:rsidRDefault="00C96BD8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20"/>
          <w:highlight w:val="yellow"/>
          <w:lang w:eastAsia="ru-RU"/>
        </w:rPr>
        <w:sectPr w:rsidR="00C96BD8">
          <w:headerReference w:type="default" r:id="rId44"/>
          <w:footerReference w:type="default" r:id="rId45"/>
          <w:pgSz w:w="11906" w:h="16838"/>
          <w:pgMar w:top="1134" w:right="851" w:bottom="1134" w:left="851" w:header="284" w:footer="284" w:gutter="0"/>
          <w:cols w:space="720"/>
          <w:formProt w:val="0"/>
          <w:docGrid w:linePitch="360"/>
        </w:sectPr>
      </w:pPr>
    </w:p>
    <w:p w:rsidR="00C96BD8" w:rsidRDefault="00E64F2A">
      <w:pPr>
        <w:autoSpaceDE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>Приложение № 6</w:t>
      </w:r>
    </w:p>
    <w:p w:rsidR="00C96BD8" w:rsidRDefault="00E64F2A">
      <w:pPr>
        <w:keepLines/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>к технологической схеме предоставления государственной услуги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«Социальная поддержка и социальное обслуживание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детей-сирот, безнадзорных детей, детей, 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(Направление несовершеннолетних в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для несовершеннолетних, нуждающихся 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(в социальные приюты)» </w:t>
      </w:r>
    </w:p>
    <w:p w:rsidR="00C96BD8" w:rsidRDefault="00C96BD8">
      <w:pPr>
        <w:autoSpaceDE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18"/>
          <w:szCs w:val="18"/>
          <w:highlight w:val="yellow"/>
          <w:lang w:eastAsia="ru-RU"/>
        </w:rPr>
      </w:pPr>
    </w:p>
    <w:p w:rsidR="00C96BD8" w:rsidRDefault="00C96BD8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20"/>
          <w:highlight w:val="yellow"/>
          <w:lang w:eastAsia="ru-RU"/>
        </w:rPr>
      </w:pPr>
    </w:p>
    <w:p w:rsidR="00C96BD8" w:rsidRDefault="00C96BD8">
      <w:pPr>
        <w:autoSpaceDE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18"/>
          <w:szCs w:val="20"/>
          <w:highlight w:val="yellow"/>
          <w:lang w:eastAsia="ru-RU"/>
        </w:rPr>
      </w:pPr>
    </w:p>
    <w:p w:rsidR="00C96BD8" w:rsidRDefault="00C96B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highlight w:val="yellow"/>
          <w:lang w:eastAsia="ru-RU"/>
        </w:rPr>
      </w:pPr>
    </w:p>
    <w:p w:rsidR="00C96BD8" w:rsidRDefault="00E64F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Уведомление</w:t>
      </w:r>
    </w:p>
    <w:p w:rsidR="00C96BD8" w:rsidRDefault="00E64F2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 отказе в предоставлении государственной услуги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«Социальная поддержка и социальное обслуживание детей-сирот, безнадзорных детей, детей, 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(Направление несовершеннолетних в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для несовершеннолетних, нуждающихся 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(в социальные приюты)» </w:t>
      </w:r>
    </w:p>
    <w:p w:rsidR="00C96BD8" w:rsidRDefault="00C96BD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96BD8" w:rsidRDefault="00E64F2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Петров Иван Иванович</w:t>
      </w:r>
      <w:r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 </w:t>
      </w:r>
    </w:p>
    <w:p w:rsidR="00C96BD8" w:rsidRDefault="00E64F2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sz w:val="18"/>
          <w:szCs w:val="20"/>
        </w:rPr>
        <w:t xml:space="preserve">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0"/>
        </w:rPr>
        <w:t>(фамилия, имя, отчество заявителя)</w:t>
      </w:r>
    </w:p>
    <w:p w:rsidR="00C96BD8" w:rsidRDefault="00C96BD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C96BD8" w:rsidRDefault="00E64F2A">
      <w:pPr>
        <w:keepNext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доводим до Вашего сведения, что право на получение государственной услуги </w:t>
      </w:r>
      <w:r>
        <w:rPr>
          <w:rFonts w:ascii="Times New Roman" w:hAnsi="Times New Roman" w:cs="Times New Roman"/>
          <w:sz w:val="20"/>
          <w:szCs w:val="20"/>
          <w:u w:val="single"/>
          <w:lang w:eastAsia="ar-SA"/>
        </w:rPr>
        <w:t>«Социальная поддержка и социальное обслуживание детей-сирот, безнадзорных детей, детей, оставшихся без попечения родителей (Направление несовершеннолетних в специализированные учреждения для несовершеннолетних, нуждающихся в социальной реабилитации (в социальные приюты)»</w:t>
      </w:r>
      <w:r>
        <w:rPr>
          <w:rFonts w:ascii="Times New Roman" w:hAnsi="Times New Roman" w:cs="Times New Roman"/>
          <w:b/>
          <w:sz w:val="20"/>
          <w:szCs w:val="20"/>
          <w:u w:val="single"/>
          <w:lang w:eastAsia="ar-SA"/>
        </w:rPr>
        <w:t xml:space="preserve"> </w:t>
      </w:r>
    </w:p>
    <w:p w:rsidR="00C96BD8" w:rsidRDefault="00C96BD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  <w:lang w:eastAsia="ar-SA"/>
        </w:rPr>
      </w:pPr>
    </w:p>
    <w:p w:rsidR="00C96BD8" w:rsidRDefault="00E64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>
        <w:rPr>
          <w:rFonts w:ascii="Times New Roman" w:eastAsia="Calibri" w:hAnsi="Times New Roman" w:cs="Times New Roman"/>
          <w:i/>
          <w:sz w:val="18"/>
          <w:szCs w:val="20"/>
        </w:rPr>
        <w:t>(вид государственной услуги)</w:t>
      </w:r>
    </w:p>
    <w:p w:rsidR="00C96BD8" w:rsidRDefault="00E64F2A">
      <w:pPr>
        <w:keepNext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у Вас отсутствует по следующим основаниям: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в соответствии с пунктом 2.10 Административного регламента предоставления государственной услуги </w:t>
      </w:r>
      <w:r>
        <w:rPr>
          <w:rFonts w:ascii="Times New Roman" w:hAnsi="Times New Roman" w:cs="Times New Roman"/>
          <w:sz w:val="20"/>
          <w:szCs w:val="20"/>
          <w:u w:val="single"/>
          <w:lang w:eastAsia="ar-SA"/>
        </w:rPr>
        <w:t>«Социальная поддержка и социальное обслуживание детей-сирот, безнадзорных детей, детей, оставшихся без попечения родителей (Направление несовершеннолетних в специализированные учреждения для несовершеннолетних, нуждающихся в социальной реабилитации (в социальные приюты)»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, утвержденного постановлением министерства труда и социального развития Ростовской области от 20.10.2015 № 14,Вами представлены документы, заполненные карандашом.</w:t>
      </w:r>
    </w:p>
    <w:p w:rsidR="00C96BD8" w:rsidRDefault="00E64F2A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i/>
          <w:sz w:val="18"/>
          <w:szCs w:val="20"/>
        </w:rPr>
        <w:t>(основания для отказа в предоставлении государственной услуги со ссылкой на нормативно-правовой акт)</w:t>
      </w: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C96BD8" w:rsidRDefault="00E64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Данное решение может быть обжаловано путем подачи жалобы руководителю органа социальной защиты населения либо в судебном порядке в течение трех месяцев со дня получения данного решения. </w:t>
      </w: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E64F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Руководитель органа </w:t>
      </w:r>
    </w:p>
    <w:p w:rsidR="00C96BD8" w:rsidRDefault="00E64F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социальной защиты населения                     ___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Иванова</w:t>
      </w:r>
      <w:r>
        <w:rPr>
          <w:rFonts w:ascii="Times New Roman" w:eastAsia="Calibri" w:hAnsi="Times New Roman" w:cs="Times New Roman"/>
          <w:sz w:val="20"/>
          <w:szCs w:val="20"/>
        </w:rPr>
        <w:t xml:space="preserve">____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И.И. Иванова </w:t>
      </w:r>
    </w:p>
    <w:p w:rsidR="00C96BD8" w:rsidRDefault="00E64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0"/>
        </w:rPr>
        <w:t>(подпись)                                            (расшифровка подписи)</w:t>
      </w: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6BD8" w:rsidRDefault="00E64F2A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  <w:u w:val="single"/>
        </w:rPr>
        <w:t>18</w:t>
      </w:r>
      <w:r>
        <w:rPr>
          <w:rFonts w:ascii="Times New Roman" w:eastAsia="Calibri" w:hAnsi="Times New Roman" w:cs="Times New Roman"/>
          <w:sz w:val="20"/>
          <w:szCs w:val="20"/>
        </w:rPr>
        <w:t xml:space="preserve">» 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января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2016 </w:t>
      </w:r>
      <w:r>
        <w:rPr>
          <w:rFonts w:ascii="Times New Roman" w:eastAsia="Calibri" w:hAnsi="Times New Roman" w:cs="Times New Roman"/>
          <w:sz w:val="20"/>
          <w:szCs w:val="20"/>
        </w:rPr>
        <w:t xml:space="preserve">г. </w:t>
      </w: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p w:rsidR="00C96BD8" w:rsidRDefault="00C96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p w:rsidR="00C96BD8" w:rsidRDefault="00E64F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Ирина Ивановна Сергеева</w:t>
      </w:r>
    </w:p>
    <w:p w:rsidR="00C96BD8" w:rsidRDefault="00E64F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(863) 251 62 28</w:t>
      </w:r>
    </w:p>
    <w:p w:rsidR="00C96BD8" w:rsidRDefault="00C96BD8">
      <w:pPr>
        <w:autoSpaceDE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20"/>
          <w:lang w:eastAsia="ru-RU"/>
        </w:rPr>
        <w:sectPr w:rsidR="00C96BD8">
          <w:headerReference w:type="default" r:id="rId46"/>
          <w:footerReference w:type="default" r:id="rId47"/>
          <w:pgSz w:w="11906" w:h="16838"/>
          <w:pgMar w:top="1134" w:right="851" w:bottom="1134" w:left="851" w:header="284" w:footer="284" w:gutter="0"/>
          <w:cols w:space="720"/>
          <w:formProt w:val="0"/>
          <w:docGrid w:linePitch="360"/>
        </w:sectPr>
      </w:pPr>
    </w:p>
    <w:p w:rsidR="00C96BD8" w:rsidRDefault="00E64F2A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  <w:r>
        <w:rPr>
          <w:rFonts w:ascii="Times New Roman" w:eastAsia="Calibri" w:hAnsi="Times New Roman" w:cs="Times New Roman"/>
          <w:b/>
          <w:sz w:val="18"/>
          <w:szCs w:val="20"/>
        </w:rPr>
        <w:t>Приложение № 7</w:t>
      </w:r>
    </w:p>
    <w:p w:rsidR="00C96BD8" w:rsidRDefault="00E64F2A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  <w:r>
        <w:rPr>
          <w:rFonts w:ascii="Times New Roman" w:eastAsia="Calibri" w:hAnsi="Times New Roman" w:cs="Times New Roman"/>
          <w:b/>
          <w:sz w:val="18"/>
          <w:szCs w:val="20"/>
        </w:rPr>
        <w:t>к технологической схеме предоставления государственной услуги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>«Социальная поддержка и социальное обслуживание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 детей-сирот, безнадзорных детей, детей, 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(Направление несовершеннолетних в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для несовершеннолетних, нуждающихся 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(в социальные приюты)» </w:t>
      </w:r>
    </w:p>
    <w:p w:rsidR="00C96BD8" w:rsidRDefault="00C96BD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  <w:lang w:eastAsia="ar-SA"/>
        </w:rPr>
      </w:pPr>
    </w:p>
    <w:p w:rsidR="00C96BD8" w:rsidRDefault="00C96BD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</w:p>
    <w:p w:rsidR="00C96BD8" w:rsidRDefault="00E64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расписки (выписки), формируемой в ИС МФЦ</w:t>
      </w:r>
    </w:p>
    <w:p w:rsidR="00C96BD8" w:rsidRDefault="00C96B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BD8" w:rsidRPr="00EC1C0A" w:rsidRDefault="00E64F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935" distR="114935" simplePos="0" relativeHeight="5" behindDoc="1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2363470</wp:posOffset>
            </wp:positionV>
            <wp:extent cx="1602105" cy="1202690"/>
            <wp:effectExtent l="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 l="-22" t="-29" r="-22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6BD8" w:rsidRPr="00EC1C0A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E64F2A">
      <w:pPr>
        <w:widowControl w:val="0"/>
        <w:suppressAutoHyphens/>
        <w:spacing w:after="0" w:line="240" w:lineRule="auto"/>
        <w:ind w:left="-108" w:right="98"/>
      </w:pPr>
      <w:r>
        <w:rPr>
          <w:rFonts w:ascii="Arial" w:eastAsia="Arial" w:hAnsi="Arial" w:cs="Arial"/>
          <w:kern w:val="2"/>
          <w:sz w:val="48"/>
          <w:szCs w:val="48"/>
          <w:lang w:eastAsia="ru-RU"/>
        </w:rPr>
        <w:t xml:space="preserve">                                        </w:t>
      </w:r>
      <w:r>
        <w:rPr>
          <w:rFonts w:ascii="Arial" w:eastAsia="Lucida Sans Unicode" w:hAnsi="Arial" w:cs="Times New Roman"/>
          <w:kern w:val="2"/>
          <w:sz w:val="18"/>
          <w:szCs w:val="18"/>
          <w:u w:val="single"/>
          <w:lang w:eastAsia="ru-RU"/>
        </w:rPr>
        <w:t>Дело №</w:t>
      </w:r>
      <w:r>
        <w:rPr>
          <w:rFonts w:ascii="Arial" w:eastAsia="Lucida Sans Unicode" w:hAnsi="Arial" w:cs="Arial"/>
          <w:kern w:val="2"/>
          <w:sz w:val="48"/>
          <w:szCs w:val="48"/>
          <w:u w:val="single"/>
          <w:lang w:eastAsia="ru-RU"/>
        </w:rPr>
        <w:t xml:space="preserve"> </w:t>
      </w:r>
      <w:r>
        <w:rPr>
          <w:rFonts w:ascii="Arial" w:eastAsia="Lucida Sans Unicode" w:hAnsi="Arial" w:cs="Arial"/>
          <w:kern w:val="2"/>
          <w:sz w:val="40"/>
          <w:szCs w:val="40"/>
          <w:u w:val="single"/>
          <w:lang w:eastAsia="ru-RU"/>
        </w:rPr>
        <w:t>00-0000000000</w:t>
      </w:r>
      <w:r>
        <w:rPr>
          <w:rFonts w:ascii="Arial" w:eastAsia="Lucida Sans Unicode" w:hAnsi="Arial" w:cs="Arial"/>
          <w:color w:val="FFFFFF"/>
          <w:kern w:val="2"/>
          <w:sz w:val="48"/>
          <w:szCs w:val="48"/>
          <w:u w:val="single"/>
          <w:lang w:eastAsia="ru-RU"/>
        </w:rPr>
        <w:t>.</w:t>
      </w:r>
      <w:r>
        <w:rPr>
          <w:rFonts w:ascii="Arial" w:eastAsia="Lucida Sans Unicode" w:hAnsi="Arial" w:cs="Arial"/>
          <w:kern w:val="2"/>
          <w:sz w:val="48"/>
          <w:szCs w:val="48"/>
          <w:u w:val="single"/>
          <w:lang w:eastAsia="ru-RU"/>
        </w:rPr>
        <w:t xml:space="preserve">         </w:t>
      </w: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u w:val="single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2"/>
          <w:szCs w:val="2"/>
          <w:lang w:eastAsia="ru-RU"/>
        </w:rPr>
      </w:pPr>
    </w:p>
    <w:tbl>
      <w:tblPr>
        <w:tblW w:w="9750" w:type="dxa"/>
        <w:jc w:val="center"/>
        <w:tblLook w:val="0000" w:firstRow="0" w:lastRow="0" w:firstColumn="0" w:lastColumn="0" w:noHBand="0" w:noVBand="0"/>
      </w:tblPr>
      <w:tblGrid>
        <w:gridCol w:w="2357"/>
        <w:gridCol w:w="239"/>
        <w:gridCol w:w="2183"/>
        <w:gridCol w:w="314"/>
        <w:gridCol w:w="4657"/>
      </w:tblGrid>
      <w:tr w:rsidR="00C96BD8">
        <w:trPr>
          <w:trHeight w:val="260"/>
          <w:jc w:val="center"/>
        </w:trPr>
        <w:tc>
          <w:tcPr>
            <w:tcW w:w="2362" w:type="dxa"/>
            <w:vMerge w:val="restart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left="-108" w:right="-74"/>
              <w:jc w:val="right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Наименование МФЦ</w:t>
            </w:r>
          </w:p>
          <w:p w:rsidR="00C96BD8" w:rsidRDefault="00E64F2A">
            <w:pPr>
              <w:widowControl w:val="0"/>
              <w:suppressAutoHyphens/>
              <w:spacing w:after="0" w:line="240" w:lineRule="auto"/>
              <w:ind w:left="-108" w:right="-74"/>
              <w:jc w:val="right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Адрес МФЦ</w:t>
            </w:r>
          </w:p>
          <w:p w:rsidR="00C96BD8" w:rsidRDefault="00E64F2A">
            <w:pPr>
              <w:widowControl w:val="0"/>
              <w:suppressAutoHyphens/>
              <w:spacing w:after="0" w:line="240" w:lineRule="auto"/>
              <w:ind w:left="-108" w:right="-74"/>
              <w:jc w:val="right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Телефон МФЦ</w:t>
            </w:r>
          </w:p>
        </w:tc>
        <w:tc>
          <w:tcPr>
            <w:tcW w:w="23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Услуга:</w:t>
            </w:r>
          </w:p>
        </w:tc>
        <w:tc>
          <w:tcPr>
            <w:tcW w:w="28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  <w:p w:rsidR="00C96BD8" w:rsidRDefault="00C96BD8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</w:tr>
      <w:tr w:rsidR="00C96BD8">
        <w:trPr>
          <w:trHeight w:val="560"/>
          <w:jc w:val="center"/>
        </w:trPr>
        <w:tc>
          <w:tcPr>
            <w:tcW w:w="2362" w:type="dxa"/>
            <w:vMerge/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Заявитель</w:t>
            </w:r>
          </w:p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(представитель)</w:t>
            </w:r>
          </w:p>
        </w:tc>
        <w:tc>
          <w:tcPr>
            <w:tcW w:w="28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</w:tr>
      <w:tr w:rsidR="00C96BD8">
        <w:trPr>
          <w:trHeight w:val="328"/>
          <w:jc w:val="center"/>
        </w:trPr>
        <w:tc>
          <w:tcPr>
            <w:tcW w:w="2362" w:type="dxa"/>
            <w:vMerge/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Адрес Заявителя</w:t>
            </w:r>
          </w:p>
        </w:tc>
        <w:tc>
          <w:tcPr>
            <w:tcW w:w="28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</w:tr>
      <w:tr w:rsidR="00C96BD8">
        <w:trPr>
          <w:trHeight w:val="568"/>
          <w:jc w:val="center"/>
        </w:trPr>
        <w:tc>
          <w:tcPr>
            <w:tcW w:w="2362" w:type="dxa"/>
            <w:vMerge/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Организация, исполняющая услугу</w:t>
            </w:r>
          </w:p>
        </w:tc>
        <w:tc>
          <w:tcPr>
            <w:tcW w:w="28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</w:tr>
    </w:tbl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2"/>
          <w:szCs w:val="2"/>
          <w:lang w:eastAsia="ru-RU"/>
        </w:rPr>
      </w:pPr>
    </w:p>
    <w:p w:rsidR="00C96BD8" w:rsidRDefault="00E64F2A">
      <w:pPr>
        <w:widowControl w:val="0"/>
        <w:suppressAutoHyphens/>
        <w:spacing w:after="0" w:line="240" w:lineRule="auto"/>
        <w:ind w:right="98"/>
      </w:pPr>
      <w:r>
        <w:rPr>
          <w:rFonts w:ascii="Arial" w:eastAsia="Lucida Sans Unicode" w:hAnsi="Arial" w:cs="Times New Roman"/>
          <w:kern w:val="2"/>
          <w:sz w:val="28"/>
          <w:szCs w:val="28"/>
          <w:lang w:eastAsia="ru-RU"/>
        </w:rPr>
        <w:t>Расписка</w:t>
      </w:r>
      <w:r>
        <w:rPr>
          <w:rFonts w:ascii="Arial" w:eastAsia="Lucida Sans Unicode" w:hAnsi="Arial" w:cs="Arial"/>
          <w:kern w:val="2"/>
          <w:sz w:val="28"/>
          <w:szCs w:val="28"/>
          <w:lang w:eastAsia="ru-RU"/>
        </w:rPr>
        <w:t xml:space="preserve"> (выписка) о получении документов</w:t>
      </w:r>
      <w:r>
        <w:rPr>
          <w:rFonts w:ascii="Arial" w:eastAsia="Lucida Sans Unicode" w:hAnsi="Arial" w:cs="Times New Roman"/>
          <w:kern w:val="2"/>
          <w:sz w:val="28"/>
          <w:szCs w:val="28"/>
          <w:lang w:eastAsia="ru-RU"/>
        </w:rPr>
        <w:t>:</w:t>
      </w: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4"/>
          <w:szCs w:val="4"/>
          <w:lang w:eastAsia="ru-RU"/>
        </w:rPr>
      </w:pPr>
    </w:p>
    <w:tbl>
      <w:tblPr>
        <w:tblW w:w="9746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08"/>
        <w:gridCol w:w="3808"/>
        <w:gridCol w:w="2494"/>
        <w:gridCol w:w="734"/>
        <w:gridCol w:w="734"/>
        <w:gridCol w:w="734"/>
        <w:gridCol w:w="734"/>
      </w:tblGrid>
      <w:tr w:rsidR="00C96BD8">
        <w:trPr>
          <w:trHeight w:val="481"/>
          <w:jc w:val="center"/>
        </w:trPr>
        <w:tc>
          <w:tcPr>
            <w:tcW w:w="36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89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Наименование документа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Владелец документа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Кол-во экз.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Кол-во лист.</w:t>
            </w:r>
          </w:p>
        </w:tc>
      </w:tr>
      <w:tr w:rsidR="00C96BD8">
        <w:trPr>
          <w:trHeight w:val="278"/>
          <w:jc w:val="center"/>
        </w:trPr>
        <w:tc>
          <w:tcPr>
            <w:tcW w:w="36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snapToGrid w:val="0"/>
              <w:spacing w:after="0" w:line="240" w:lineRule="auto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89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snapToGrid w:val="0"/>
              <w:spacing w:after="0" w:line="240" w:lineRule="auto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snapToGrid w:val="0"/>
              <w:spacing w:after="0" w:line="240" w:lineRule="auto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Подл.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Коп.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Подл.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Коп.</w:t>
            </w:r>
          </w:p>
        </w:tc>
      </w:tr>
      <w:tr w:rsidR="00C96BD8">
        <w:trPr>
          <w:trHeight w:val="424"/>
          <w:jc w:val="center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0" w:right="98" w:firstLine="0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  <w:t>Паспорт гражданина РФ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tabs>
                <w:tab w:val="left" w:pos="2160"/>
              </w:tabs>
              <w:suppressAutoHyphens/>
              <w:spacing w:after="0" w:line="240" w:lineRule="auto"/>
              <w:ind w:right="-10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Иванов Иван Иванович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  <w:t>6</w:t>
            </w:r>
          </w:p>
        </w:tc>
      </w:tr>
    </w:tbl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18"/>
          <w:szCs w:val="18"/>
          <w:lang w:eastAsia="ru-RU"/>
        </w:rPr>
      </w:pPr>
    </w:p>
    <w:tbl>
      <w:tblPr>
        <w:tblW w:w="9760" w:type="dxa"/>
        <w:jc w:val="center"/>
        <w:tblLook w:val="0000" w:firstRow="0" w:lastRow="0" w:firstColumn="0" w:lastColumn="0" w:noHBand="0" w:noVBand="0"/>
      </w:tblPr>
      <w:tblGrid>
        <w:gridCol w:w="2343"/>
        <w:gridCol w:w="239"/>
        <w:gridCol w:w="2180"/>
        <w:gridCol w:w="314"/>
        <w:gridCol w:w="4684"/>
      </w:tblGrid>
      <w:tr w:rsidR="00C96BD8">
        <w:trPr>
          <w:trHeight w:val="426"/>
          <w:jc w:val="center"/>
        </w:trPr>
        <w:tc>
          <w:tcPr>
            <w:tcW w:w="2362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left="-108" w:right="-74"/>
              <w:jc w:val="right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Личность заявителя (представителя заявителя) удостоверил, документы принял:</w:t>
            </w:r>
          </w:p>
        </w:tc>
        <w:tc>
          <w:tcPr>
            <w:tcW w:w="28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  <w:p w:rsidR="00C96BD8" w:rsidRDefault="00C96BD8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Должность и ФИО сотрудника МФЦ</w:t>
            </w:r>
          </w:p>
          <w:p w:rsidR="00C96BD8" w:rsidRDefault="00C96BD8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96BD8" w:rsidRDefault="00E64F2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Дата: 01.01.2016         Время: 10:53</w:t>
            </w:r>
          </w:p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br/>
              <w:t>__________________________________________</w:t>
            </w:r>
          </w:p>
          <w:p w:rsidR="00C96BD8" w:rsidRDefault="00E64F2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4"/>
                <w:szCs w:val="14"/>
                <w:lang w:eastAsia="ru-RU"/>
              </w:rPr>
              <w:t>(подпись)</w:t>
            </w:r>
          </w:p>
        </w:tc>
      </w:tr>
      <w:tr w:rsidR="00C96BD8">
        <w:trPr>
          <w:trHeight w:val="342"/>
          <w:jc w:val="center"/>
        </w:trPr>
        <w:tc>
          <w:tcPr>
            <w:tcW w:w="2362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-74"/>
              <w:rPr>
                <w:rFonts w:ascii="Arial" w:eastAsia="Lucida Sans Unicode" w:hAnsi="Arial" w:cs="Times New Roman"/>
                <w:color w:val="000000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5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Дата получения результата услуги:</w:t>
            </w:r>
          </w:p>
        </w:tc>
        <w:tc>
          <w:tcPr>
            <w:tcW w:w="28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20"/>
                <w:szCs w:val="24"/>
                <w:lang w:eastAsia="ru-RU"/>
              </w:rPr>
              <w:t xml:space="preserve">после: </w:t>
            </w:r>
            <w:r>
              <w:rPr>
                <w:rFonts w:ascii="Arial" w:eastAsia="Lucida Sans Unicode" w:hAnsi="Arial" w:cs="Times New Roman"/>
                <w:b/>
                <w:color w:val="FF0000"/>
                <w:kern w:val="2"/>
                <w:sz w:val="20"/>
                <w:szCs w:val="24"/>
                <w:lang w:eastAsia="ru-RU"/>
              </w:rPr>
              <w:t>11.12.2016</w:t>
            </w:r>
          </w:p>
        </w:tc>
      </w:tr>
    </w:tbl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18"/>
          <w:szCs w:val="18"/>
          <w:lang w:eastAsia="ru-RU"/>
        </w:rPr>
      </w:pPr>
    </w:p>
    <w:p w:rsidR="00C96BD8" w:rsidRDefault="00E64F2A">
      <w:pPr>
        <w:widowControl w:val="0"/>
        <w:suppressAutoHyphens/>
        <w:spacing w:after="0" w:line="240" w:lineRule="auto"/>
        <w:ind w:firstLine="709"/>
      </w:pPr>
      <w:r>
        <w:t>Подпись заявителя / представителя заявителя, подтверждающая сдачу документов в МФЦ:</w:t>
      </w:r>
    </w:p>
    <w:tbl>
      <w:tblPr>
        <w:tblW w:w="475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2176"/>
        <w:gridCol w:w="137"/>
        <w:gridCol w:w="5885"/>
        <w:gridCol w:w="143"/>
        <w:gridCol w:w="1394"/>
      </w:tblGrid>
      <w:tr w:rsidR="00C96BD8">
        <w:trPr>
          <w:trHeight w:hRule="exact" w:val="567"/>
          <w:jc w:val="center"/>
        </w:trPr>
        <w:tc>
          <w:tcPr>
            <w:tcW w:w="2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40" w:lineRule="auto"/>
              <w:ind w:left="256" w:hanging="246"/>
              <w:contextualSpacing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  <w:p w:rsidR="00C96BD8" w:rsidRDefault="00C96BD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2"/>
                <w:sz w:val="20"/>
                <w:szCs w:val="24"/>
                <w:lang w:eastAsia="ar-SA"/>
              </w:rPr>
            </w:pPr>
          </w:p>
          <w:p w:rsidR="00C96BD8" w:rsidRDefault="00C96BD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2"/>
                <w:sz w:val="20"/>
                <w:szCs w:val="24"/>
                <w:lang w:eastAsia="ar-SA"/>
              </w:rPr>
            </w:pPr>
          </w:p>
          <w:p w:rsidR="00C96BD8" w:rsidRDefault="00C96BD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36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86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ru-RU"/>
              </w:rPr>
              <w:t>ФИО заявителя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val="en-US" w:eastAsia="ru-RU"/>
              </w:rPr>
            </w:pPr>
          </w:p>
        </w:tc>
        <w:tc>
          <w:tcPr>
            <w:tcW w:w="13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val="en-US" w:eastAsia="ru-RU"/>
              </w:rPr>
            </w:pPr>
          </w:p>
        </w:tc>
      </w:tr>
      <w:tr w:rsidR="00C96BD8">
        <w:trPr>
          <w:jc w:val="center"/>
        </w:trPr>
        <w:tc>
          <w:tcPr>
            <w:tcW w:w="2167" w:type="dxa"/>
            <w:tcBorders>
              <w:top w:val="single" w:sz="12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136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5860" w:type="dxa"/>
            <w:tcBorders>
              <w:top w:val="single" w:sz="2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ФИО доверенного лица</w:t>
            </w:r>
          </w:p>
        </w:tc>
        <w:tc>
          <w:tcPr>
            <w:tcW w:w="142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(дата)</w:t>
            </w:r>
          </w:p>
        </w:tc>
      </w:tr>
    </w:tbl>
    <w:p w:rsidR="00C96BD8" w:rsidRDefault="00C96BD8">
      <w:pPr>
        <w:widowControl w:val="0"/>
        <w:pBdr>
          <w:bottom w:val="dashed" w:sz="4" w:space="1" w:color="000000"/>
        </w:pBdr>
        <w:suppressAutoHyphens/>
        <w:spacing w:after="0" w:line="240" w:lineRule="auto"/>
        <w:ind w:right="98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E64F2A">
      <w:pPr>
        <w:keepNext/>
        <w:widowControl w:val="0"/>
        <w:suppressAutoHyphens/>
        <w:spacing w:after="0" w:line="240" w:lineRule="auto"/>
        <w:ind w:right="96" w:firstLine="709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ru-RU"/>
        </w:rPr>
        <w:t>Прошу уведомления о ходе предоставления услуги направлять (отметить «V»)</w:t>
      </w:r>
    </w:p>
    <w:tbl>
      <w:tblPr>
        <w:tblW w:w="4650" w:type="pct"/>
        <w:jc w:val="center"/>
        <w:tblLook w:val="0000" w:firstRow="0" w:lastRow="0" w:firstColumn="0" w:lastColumn="0" w:noHBand="0" w:noVBand="0"/>
      </w:tblPr>
      <w:tblGrid>
        <w:gridCol w:w="4117"/>
        <w:gridCol w:w="3457"/>
        <w:gridCol w:w="300"/>
        <w:gridCol w:w="752"/>
        <w:gridCol w:w="300"/>
        <w:gridCol w:w="765"/>
      </w:tblGrid>
      <w:tr w:rsidR="00C96BD8">
        <w:trPr>
          <w:trHeight w:hRule="exact" w:val="227"/>
          <w:jc w:val="center"/>
        </w:trPr>
        <w:tc>
          <w:tcPr>
            <w:tcW w:w="7416" w:type="dxa"/>
            <w:gridSpan w:val="2"/>
            <w:shd w:val="clear" w:color="auto" w:fill="auto"/>
            <w:vAlign w:val="center"/>
          </w:tcPr>
          <w:p w:rsidR="00C96BD8" w:rsidRDefault="00C96BD8">
            <w:pPr>
              <w:keepNext/>
              <w:widowControl w:val="0"/>
              <w:suppressAutoHyphens/>
              <w:snapToGrid w:val="0"/>
              <w:spacing w:after="0" w:line="240" w:lineRule="auto"/>
              <w:ind w:right="96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C96BD8" w:rsidRDefault="00C96BD8">
            <w:pPr>
              <w:keepNext/>
              <w:widowControl w:val="0"/>
              <w:suppressAutoHyphens/>
              <w:snapToGrid w:val="0"/>
              <w:spacing w:after="0" w:line="240" w:lineRule="auto"/>
              <w:ind w:right="96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keepNext/>
              <w:widowControl w:val="0"/>
              <w:suppressAutoHyphens/>
              <w:spacing w:after="0" w:line="240" w:lineRule="auto"/>
              <w:ind w:right="96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C96BD8" w:rsidRDefault="00C96BD8">
            <w:pPr>
              <w:keepNext/>
              <w:widowControl w:val="0"/>
              <w:suppressAutoHyphens/>
              <w:snapToGrid w:val="0"/>
              <w:spacing w:after="0" w:line="240" w:lineRule="auto"/>
              <w:ind w:right="96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keepNext/>
              <w:widowControl w:val="0"/>
              <w:suppressAutoHyphens/>
              <w:spacing w:after="0" w:line="240" w:lineRule="auto"/>
              <w:ind w:right="96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НЕТ</w:t>
            </w:r>
          </w:p>
        </w:tc>
      </w:tr>
      <w:tr w:rsidR="00C96BD8">
        <w:trPr>
          <w:trHeight w:hRule="exact" w:val="364"/>
          <w:jc w:val="center"/>
        </w:trPr>
        <w:tc>
          <w:tcPr>
            <w:tcW w:w="4031" w:type="dxa"/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SMS-сообщением на мобильный телефон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Номер мобильного телефона</w:t>
            </w:r>
          </w:p>
        </w:tc>
        <w:tc>
          <w:tcPr>
            <w:tcW w:w="294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29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</w:tr>
      <w:tr w:rsidR="00C96BD8">
        <w:trPr>
          <w:trHeight w:hRule="exact" w:val="142"/>
          <w:jc w:val="center"/>
        </w:trPr>
        <w:tc>
          <w:tcPr>
            <w:tcW w:w="4031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385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94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</w:tr>
      <w:tr w:rsidR="00C96BD8">
        <w:trPr>
          <w:trHeight w:hRule="exact" w:val="298"/>
          <w:jc w:val="center"/>
        </w:trPr>
        <w:tc>
          <w:tcPr>
            <w:tcW w:w="4031" w:type="dxa"/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E-mail-сообщением на адрес электронной почты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294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29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</w:tr>
    </w:tbl>
    <w:p w:rsidR="00C96BD8" w:rsidRDefault="00C96BD8">
      <w:pPr>
        <w:widowControl w:val="0"/>
        <w:pBdr>
          <w:bottom w:val="dashed" w:sz="4" w:space="1" w:color="000000"/>
        </w:pBdr>
        <w:suppressAutoHyphens/>
        <w:spacing w:after="0" w:line="240" w:lineRule="auto"/>
        <w:rPr>
          <w:rFonts w:ascii="Arial" w:eastAsia="Lucida Sans Unicode" w:hAnsi="Arial" w:cs="Times New Roman"/>
          <w:kern w:val="2"/>
          <w:sz w:val="20"/>
          <w:szCs w:val="2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20"/>
          <w:szCs w:val="24"/>
          <w:lang w:eastAsia="ru-RU"/>
        </w:rPr>
      </w:pPr>
    </w:p>
    <w:p w:rsidR="00C96BD8" w:rsidRDefault="00E64F2A">
      <w:pPr>
        <w:keepNext/>
        <w:keepLines/>
        <w:widowControl w:val="0"/>
        <w:suppressAutoHyphens/>
        <w:spacing w:after="0" w:line="240" w:lineRule="auto"/>
        <w:ind w:right="96" w:firstLine="709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ru-RU"/>
        </w:rPr>
        <w:t>Согласен(а), что для улучшения качества предоставления государственных услуг на мой мобильный телефон может поступись SMS-сообщение с предложением произвести оценку качества оказанной мне услуги:</w:t>
      </w:r>
    </w:p>
    <w:p w:rsidR="00C96BD8" w:rsidRDefault="00C96BD8">
      <w:pPr>
        <w:keepNext/>
        <w:widowControl w:val="0"/>
        <w:suppressAutoHyphens/>
        <w:spacing w:after="0" w:line="240" w:lineRule="auto"/>
        <w:ind w:right="96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tbl>
      <w:tblPr>
        <w:tblW w:w="475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1930"/>
        <w:gridCol w:w="118"/>
        <w:gridCol w:w="6057"/>
        <w:gridCol w:w="135"/>
        <w:gridCol w:w="1495"/>
      </w:tblGrid>
      <w:tr w:rsidR="00C96BD8">
        <w:trPr>
          <w:trHeight w:hRule="exact" w:val="567"/>
          <w:jc w:val="center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40" w:lineRule="auto"/>
              <w:ind w:left="256" w:hanging="246"/>
              <w:contextualSpacing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17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6031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ru-RU"/>
              </w:rPr>
              <w:t>ФИО заявителя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val="en-US" w:eastAsia="ru-RU"/>
              </w:rPr>
            </w:pPr>
          </w:p>
        </w:tc>
        <w:tc>
          <w:tcPr>
            <w:tcW w:w="14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val="en-US" w:eastAsia="ru-RU"/>
              </w:rPr>
            </w:pPr>
          </w:p>
        </w:tc>
      </w:tr>
      <w:tr w:rsidR="00C96BD8">
        <w:trPr>
          <w:jc w:val="center"/>
        </w:trPr>
        <w:tc>
          <w:tcPr>
            <w:tcW w:w="1922" w:type="dxa"/>
            <w:tcBorders>
              <w:top w:val="single" w:sz="12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117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6031" w:type="dxa"/>
            <w:tcBorders>
              <w:top w:val="single" w:sz="2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ФИО доверенного лица</w:t>
            </w:r>
          </w:p>
        </w:tc>
        <w:tc>
          <w:tcPr>
            <w:tcW w:w="134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single" w:sz="2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(дата)</w:t>
            </w:r>
          </w:p>
        </w:tc>
      </w:tr>
    </w:tbl>
    <w:p w:rsidR="00C96BD8" w:rsidRDefault="00C96BD8">
      <w:pPr>
        <w:pBdr>
          <w:bottom w:val="dashed" w:sz="4" w:space="1" w:color="000000"/>
        </w:pBdr>
        <w:spacing w:after="0" w:line="240" w:lineRule="auto"/>
        <w:rPr>
          <w:rFonts w:ascii="Arial" w:eastAsia="Lucida Sans Unicode" w:hAnsi="Arial" w:cs="Arial"/>
          <w:b/>
          <w:kern w:val="2"/>
          <w:sz w:val="18"/>
          <w:szCs w:val="18"/>
          <w:lang w:eastAsia="ru-RU"/>
        </w:rPr>
      </w:pPr>
    </w:p>
    <w:p w:rsidR="00C96BD8" w:rsidRDefault="00C96BD8">
      <w:pPr>
        <w:spacing w:after="0" w:line="240" w:lineRule="auto"/>
        <w:rPr>
          <w:rFonts w:ascii="Arial" w:eastAsia="Lucida Sans Unicode" w:hAnsi="Arial" w:cs="Arial"/>
          <w:b/>
          <w:kern w:val="2"/>
          <w:sz w:val="18"/>
          <w:szCs w:val="18"/>
          <w:lang w:eastAsia="ru-RU"/>
        </w:rPr>
      </w:pPr>
    </w:p>
    <w:p w:rsidR="00C96BD8" w:rsidRDefault="00E64F2A">
      <w:pPr>
        <w:keepNext/>
        <w:keepLines/>
        <w:widowControl w:val="0"/>
        <w:suppressAutoHyphens/>
        <w:spacing w:after="0" w:line="240" w:lineRule="auto"/>
        <w:ind w:right="96" w:firstLine="709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ru-RU"/>
        </w:rPr>
        <w:t>Подтверждаю, что у меня имеются в наличии согласия на обработку персональных данных, обработка которых необходима для предоставления вышеназванной услуги, следующих лиц:</w:t>
      </w:r>
    </w:p>
    <w:p w:rsidR="00C96BD8" w:rsidRDefault="00C96BD8">
      <w:pPr>
        <w:keepNext/>
        <w:widowControl w:val="0"/>
        <w:suppressAutoHyphens/>
        <w:spacing w:after="0" w:line="240" w:lineRule="auto"/>
        <w:ind w:firstLine="567"/>
        <w:jc w:val="both"/>
        <w:rPr>
          <w:rFonts w:ascii="Arial" w:eastAsia="Lucida Sans Unicode" w:hAnsi="Arial" w:cs="Arial"/>
          <w:spacing w:val="-2"/>
          <w:kern w:val="2"/>
          <w:sz w:val="2"/>
          <w:szCs w:val="2"/>
          <w:lang w:eastAsia="ru-RU"/>
        </w:rPr>
      </w:pPr>
    </w:p>
    <w:p w:rsidR="00C96BD8" w:rsidRDefault="00C96BD8">
      <w:pPr>
        <w:keepNext/>
        <w:widowControl w:val="0"/>
        <w:suppressAutoHyphens/>
        <w:spacing w:after="0" w:line="240" w:lineRule="auto"/>
        <w:ind w:right="98"/>
        <w:rPr>
          <w:rFonts w:ascii="Arial" w:eastAsia="Lucida Sans Unicode" w:hAnsi="Arial" w:cs="Arial"/>
          <w:spacing w:val="-2"/>
          <w:kern w:val="2"/>
          <w:sz w:val="18"/>
          <w:szCs w:val="18"/>
          <w:lang w:eastAsia="ru-RU"/>
        </w:rPr>
      </w:pP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75"/>
        <w:gridCol w:w="7514"/>
        <w:gridCol w:w="1676"/>
      </w:tblGrid>
      <w:tr w:rsidR="00C96BD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hAnsi="Arial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№</w:t>
            </w:r>
            <w:r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6"/>
                <w:szCs w:val="16"/>
                <w:lang w:eastAsia="ru-RU"/>
              </w:rPr>
            </w:pPr>
            <w:r>
              <w:rPr>
                <w:rFonts w:ascii="Arial" w:eastAsia="Lucida Sans Unicode" w:hAnsi="Arial" w:cs="Arial"/>
                <w:b/>
                <w:kern w:val="2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left="-108" w:right="-121"/>
              <w:jc w:val="center"/>
              <w:rPr>
                <w:rFonts w:ascii="Arial" w:eastAsia="Lucida Sans Unicode" w:hAnsi="Arial" w:cs="Arial"/>
                <w:b/>
                <w:kern w:val="2"/>
                <w:sz w:val="16"/>
                <w:szCs w:val="16"/>
                <w:lang w:eastAsia="ru-RU"/>
              </w:rPr>
            </w:pPr>
            <w:r>
              <w:rPr>
                <w:rFonts w:ascii="Arial" w:eastAsia="Lucida Sans Unicode" w:hAnsi="Arial" w:cs="Arial"/>
                <w:b/>
                <w:kern w:val="2"/>
                <w:sz w:val="16"/>
                <w:szCs w:val="16"/>
                <w:lang w:eastAsia="ru-RU"/>
              </w:rPr>
              <w:t xml:space="preserve">Наличие согласия </w:t>
            </w:r>
          </w:p>
        </w:tc>
      </w:tr>
      <w:tr w:rsidR="00C96BD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right="98" w:firstLine="0"/>
              <w:jc w:val="center"/>
              <w:rPr>
                <w:rFonts w:ascii="Arial" w:eastAsia="Lucida Sans Unicode" w:hAnsi="Arial" w:cs="Times New Roman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601" w:firstLine="23"/>
              <w:contextualSpacing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</w:tr>
    </w:tbl>
    <w:p w:rsidR="00C96BD8" w:rsidRDefault="00C96BD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pacing w:val="-2"/>
          <w:kern w:val="2"/>
          <w:sz w:val="10"/>
          <w:szCs w:val="10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pacing w:val="-2"/>
          <w:kern w:val="2"/>
          <w:sz w:val="10"/>
          <w:szCs w:val="10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pacing w:val="-2"/>
          <w:kern w:val="2"/>
          <w:sz w:val="10"/>
          <w:szCs w:val="10"/>
          <w:lang w:eastAsia="ru-RU"/>
        </w:rPr>
      </w:pPr>
    </w:p>
    <w:tbl>
      <w:tblPr>
        <w:tblW w:w="48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136"/>
        <w:gridCol w:w="5943"/>
        <w:gridCol w:w="271"/>
        <w:gridCol w:w="1499"/>
      </w:tblGrid>
      <w:tr w:rsidR="00C96BD8">
        <w:trPr>
          <w:trHeight w:hRule="exact" w:val="510"/>
          <w:jc w:val="center"/>
        </w:trPr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40" w:lineRule="auto"/>
              <w:ind w:left="256" w:hanging="246"/>
              <w:contextualSpacing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35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591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ru-RU"/>
              </w:rPr>
              <w:t>ФИО заявителя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val="en-US" w:eastAsia="ru-RU"/>
              </w:rPr>
            </w:pPr>
          </w:p>
        </w:tc>
        <w:tc>
          <w:tcPr>
            <w:tcW w:w="149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val="en-US" w:eastAsia="ru-RU"/>
              </w:rPr>
            </w:pPr>
          </w:p>
        </w:tc>
      </w:tr>
      <w:tr w:rsidR="00C96BD8">
        <w:trPr>
          <w:jc w:val="center"/>
        </w:trPr>
        <w:tc>
          <w:tcPr>
            <w:tcW w:w="1979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:rsidR="00C96BD8" w:rsidRDefault="00E64F2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135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5918" w:type="dxa"/>
            <w:tcBorders>
              <w:top w:val="single" w:sz="2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ФИО доверенного лица</w:t>
            </w:r>
          </w:p>
        </w:tc>
        <w:tc>
          <w:tcPr>
            <w:tcW w:w="270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tcBorders>
              <w:top w:val="single" w:sz="2" w:space="0" w:color="000000"/>
            </w:tcBorders>
            <w:shd w:val="clear" w:color="auto" w:fill="auto"/>
            <w:vAlign w:val="bottom"/>
          </w:tcPr>
          <w:p w:rsidR="00C96BD8" w:rsidRDefault="00E64F2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(Дата)</w:t>
            </w:r>
          </w:p>
        </w:tc>
      </w:tr>
    </w:tbl>
    <w:p w:rsidR="00C96BD8" w:rsidRDefault="00C96BD8">
      <w:pPr>
        <w:widowControl w:val="0"/>
        <w:pBdr>
          <w:bottom w:val="dashed" w:sz="4" w:space="1" w:color="000000"/>
        </w:pBdr>
        <w:suppressAutoHyphens/>
        <w:spacing w:after="0" w:line="240" w:lineRule="auto"/>
        <w:rPr>
          <w:rFonts w:ascii="Arial" w:eastAsia="Lucida Sans Unicode" w:hAnsi="Arial" w:cs="Arial"/>
          <w:kern w:val="2"/>
          <w:sz w:val="12"/>
          <w:szCs w:val="12"/>
          <w:lang w:eastAsia="ru-RU"/>
        </w:rPr>
      </w:pPr>
    </w:p>
    <w:p w:rsidR="00C96BD8" w:rsidRDefault="00C96BD8">
      <w:pPr>
        <w:widowControl w:val="0"/>
        <w:tabs>
          <w:tab w:val="left" w:pos="5760"/>
        </w:tabs>
        <w:suppressAutoHyphens/>
        <w:spacing w:after="0" w:line="240" w:lineRule="auto"/>
        <w:ind w:left="-108" w:right="-108"/>
        <w:jc w:val="both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E64F2A">
      <w:pPr>
        <w:keepNext/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18"/>
          <w:szCs w:val="18"/>
          <w:lang w:eastAsia="ru-RU"/>
        </w:rPr>
      </w:pPr>
      <w:r>
        <w:rPr>
          <w:rFonts w:ascii="Arial" w:eastAsia="Lucida Sans Unicode" w:hAnsi="Arial" w:cs="Arial"/>
          <w:b/>
          <w:kern w:val="2"/>
          <w:sz w:val="18"/>
          <w:szCs w:val="18"/>
          <w:lang w:eastAsia="ru-RU"/>
        </w:rPr>
        <w:t>ДОПОЛНИТЕЛЬНАЯ ИНФОРМАЦИЯ:</w:t>
      </w:r>
    </w:p>
    <w:p w:rsidR="00C96BD8" w:rsidRDefault="00C96BD8">
      <w:pPr>
        <w:keepNext/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18"/>
          <w:szCs w:val="18"/>
          <w:lang w:eastAsia="ru-RU"/>
        </w:rPr>
      </w:pPr>
    </w:p>
    <w:p w:rsidR="00C96BD8" w:rsidRDefault="00E64F2A">
      <w:pPr>
        <w:widowControl w:val="0"/>
        <w:tabs>
          <w:tab w:val="left" w:pos="5760"/>
        </w:tabs>
        <w:suppressAutoHyphens/>
        <w:spacing w:after="0" w:line="240" w:lineRule="auto"/>
        <w:ind w:left="-108" w:right="141"/>
        <w:jc w:val="both"/>
      </w:pPr>
      <w:r>
        <w:rPr>
          <w:rFonts w:ascii="Arial" w:eastAsia="Lucida Sans Unicode" w:hAnsi="Arial" w:cs="Arial"/>
          <w:kern w:val="2"/>
          <w:sz w:val="18"/>
          <w:szCs w:val="18"/>
          <w:lang w:eastAsia="ru-RU"/>
        </w:rPr>
        <w:t xml:space="preserve">Уважаемые заявители! В любом МФЦ Ростовской области (либо любом территориально обособленном структурном подразделении МФЦ Ростовской области) можно получить пароль для доступа к Порталу государственных услуг </w:t>
      </w:r>
      <w:hyperlink r:id="rId49" w:tgtFrame="_blank">
        <w:r>
          <w:rPr>
            <w:rStyle w:val="InternetLink"/>
            <w:rFonts w:ascii="Arial" w:eastAsia="Lucida Sans Unicode" w:hAnsi="Arial" w:cs="Arial"/>
            <w:b/>
            <w:i/>
            <w:kern w:val="2"/>
            <w:sz w:val="18"/>
            <w:szCs w:val="18"/>
            <w:lang w:eastAsia="ru-RU"/>
          </w:rPr>
          <w:t>gosuslugi.ru</w:t>
        </w:r>
      </w:hyperlink>
      <w:r>
        <w:rPr>
          <w:rFonts w:ascii="Arial" w:eastAsia="Lucida Sans Unicode" w:hAnsi="Arial" w:cs="Arial"/>
          <w:b/>
          <w:i/>
          <w:kern w:val="2"/>
          <w:sz w:val="18"/>
          <w:szCs w:val="18"/>
          <w:lang w:eastAsia="ru-RU"/>
        </w:rPr>
        <w:t>.</w:t>
      </w:r>
    </w:p>
    <w:p w:rsidR="00C96BD8" w:rsidRDefault="00C96BD8">
      <w:pPr>
        <w:widowControl w:val="0"/>
        <w:pBdr>
          <w:bottom w:val="dashed" w:sz="4" w:space="1" w:color="000000"/>
        </w:pBdr>
        <w:tabs>
          <w:tab w:val="left" w:pos="5760"/>
        </w:tabs>
        <w:suppressAutoHyphens/>
        <w:spacing w:after="0" w:line="240" w:lineRule="auto"/>
        <w:ind w:left="-108" w:right="-108"/>
        <w:jc w:val="both"/>
        <w:rPr>
          <w:rFonts w:ascii="Arial" w:eastAsia="Lucida Sans Unicode" w:hAnsi="Arial" w:cs="Arial"/>
          <w:b/>
          <w:i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pBdr>
          <w:bottom w:val="dashed" w:sz="4" w:space="1" w:color="000000"/>
        </w:pBdr>
        <w:tabs>
          <w:tab w:val="left" w:pos="5760"/>
        </w:tabs>
        <w:suppressAutoHyphens/>
        <w:spacing w:after="0" w:line="240" w:lineRule="auto"/>
        <w:ind w:left="-108" w:right="-108"/>
        <w:jc w:val="both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18"/>
          <w:szCs w:val="18"/>
          <w:lang w:eastAsia="ru-RU"/>
        </w:rPr>
      </w:pPr>
    </w:p>
    <w:p w:rsidR="00C96BD8" w:rsidRDefault="00E64F2A">
      <w:pPr>
        <w:keepNext/>
        <w:keepLines/>
        <w:widowControl w:val="0"/>
        <w:suppressAutoHyphens/>
        <w:spacing w:after="0" w:line="240" w:lineRule="auto"/>
        <w:ind w:right="96" w:firstLine="709"/>
      </w:pPr>
      <w:r>
        <w:t>Результат оформления услуги получил:</w:t>
      </w:r>
    </w:p>
    <w:tbl>
      <w:tblPr>
        <w:tblW w:w="48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2014"/>
        <w:gridCol w:w="136"/>
        <w:gridCol w:w="6068"/>
        <w:gridCol w:w="134"/>
        <w:gridCol w:w="1485"/>
      </w:tblGrid>
      <w:tr w:rsidR="00C96BD8">
        <w:trPr>
          <w:trHeight w:hRule="exact" w:val="567"/>
          <w:jc w:val="center"/>
        </w:trPr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40" w:lineRule="auto"/>
              <w:ind w:left="256" w:hanging="246"/>
              <w:contextualSpacing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  <w:p w:rsidR="00C96BD8" w:rsidRDefault="00C96BD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2"/>
                <w:sz w:val="20"/>
                <w:szCs w:val="24"/>
                <w:lang w:eastAsia="ar-SA"/>
              </w:rPr>
            </w:pPr>
          </w:p>
          <w:p w:rsidR="00C96BD8" w:rsidRDefault="00C96BD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2"/>
                <w:sz w:val="20"/>
                <w:szCs w:val="24"/>
                <w:lang w:eastAsia="ar-SA"/>
              </w:rPr>
            </w:pPr>
          </w:p>
          <w:p w:rsidR="00C96BD8" w:rsidRDefault="00C96BD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35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604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ru-RU"/>
              </w:rPr>
              <w:t>ФИО заявителя</w:t>
            </w:r>
          </w:p>
        </w:tc>
        <w:tc>
          <w:tcPr>
            <w:tcW w:w="133" w:type="dxa"/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val="en-US" w:eastAsia="ru-RU"/>
              </w:rPr>
            </w:pPr>
          </w:p>
        </w:tc>
        <w:tc>
          <w:tcPr>
            <w:tcW w:w="147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val="en-US" w:eastAsia="ru-RU"/>
              </w:rPr>
            </w:pPr>
          </w:p>
        </w:tc>
      </w:tr>
      <w:tr w:rsidR="00C96BD8">
        <w:trPr>
          <w:jc w:val="center"/>
        </w:trPr>
        <w:tc>
          <w:tcPr>
            <w:tcW w:w="2006" w:type="dxa"/>
            <w:tcBorders>
              <w:top w:val="single" w:sz="12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135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6042" w:type="dxa"/>
            <w:tcBorders>
              <w:top w:val="single" w:sz="2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ФИО доверенного лица</w:t>
            </w:r>
          </w:p>
        </w:tc>
        <w:tc>
          <w:tcPr>
            <w:tcW w:w="133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tcBorders>
              <w:top w:val="single" w:sz="2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(Дата)</w:t>
            </w:r>
          </w:p>
        </w:tc>
      </w:tr>
    </w:tbl>
    <w:p w:rsidR="00C96BD8" w:rsidRDefault="00C96B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C96BD8">
          <w:headerReference w:type="default" r:id="rId50"/>
          <w:footerReference w:type="default" r:id="rId51"/>
          <w:pgSz w:w="11906" w:h="16838"/>
          <w:pgMar w:top="1134" w:right="851" w:bottom="1134" w:left="851" w:header="284" w:footer="284" w:gutter="0"/>
          <w:cols w:space="720"/>
          <w:formProt w:val="0"/>
          <w:docGrid w:linePitch="360"/>
        </w:sectPr>
      </w:pPr>
    </w:p>
    <w:tbl>
      <w:tblPr>
        <w:tblW w:w="9889" w:type="dxa"/>
        <w:jc w:val="center"/>
        <w:tblLook w:val="0000" w:firstRow="0" w:lastRow="0" w:firstColumn="0" w:lastColumn="0" w:noHBand="0" w:noVBand="0"/>
      </w:tblPr>
      <w:tblGrid>
        <w:gridCol w:w="3936"/>
        <w:gridCol w:w="5953"/>
      </w:tblGrid>
      <w:tr w:rsidR="00C96BD8">
        <w:trPr>
          <w:jc w:val="center"/>
        </w:trPr>
        <w:tc>
          <w:tcPr>
            <w:tcW w:w="3936" w:type="dxa"/>
            <w:shd w:val="clear" w:color="auto" w:fill="auto"/>
          </w:tcPr>
          <w:p w:rsidR="00C96BD8" w:rsidRDefault="00C96BD8">
            <w:pPr>
              <w:tabs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96BD8" w:rsidRDefault="00C96BD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96BD8" w:rsidRDefault="00C96BD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96BD8" w:rsidRDefault="00C96BD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  <w:t>Приложение № 8</w:t>
            </w:r>
          </w:p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  <w:t xml:space="preserve">к технологической схеме предоставления государственной услуги </w:t>
            </w:r>
          </w:p>
          <w:p w:rsidR="00C96BD8" w:rsidRDefault="00E64F2A">
            <w:pPr>
              <w:keepNext/>
              <w:suppressAutoHyphens/>
              <w:spacing w:after="0" w:line="240" w:lineRule="auto"/>
              <w:ind w:firstLine="56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 xml:space="preserve">Социальная поддержка и социальное обслуживание детей-сирот, безнадзорных детей, детей, оставшихся без попечения родителей </w:t>
            </w:r>
          </w:p>
          <w:p w:rsidR="00C96BD8" w:rsidRDefault="00E64F2A">
            <w:pPr>
              <w:keepNext/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 xml:space="preserve">(Направление несовершеннолетних в специализированные учреждения </w:t>
            </w:r>
          </w:p>
          <w:p w:rsidR="00C96BD8" w:rsidRDefault="00E64F2A">
            <w:pPr>
              <w:keepNext/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 xml:space="preserve">для несовершеннолетних, нуждающихся в социальной реабилитации </w:t>
            </w:r>
          </w:p>
          <w:p w:rsidR="00C96BD8" w:rsidRDefault="00E64F2A">
            <w:pPr>
              <w:keepNext/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 xml:space="preserve">(в социальные приюты)» </w:t>
            </w:r>
          </w:p>
          <w:p w:rsidR="00C96BD8" w:rsidRDefault="00C96B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96BD8" w:rsidRDefault="00C96B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C96BD8" w:rsidRDefault="00C96B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6BD8" w:rsidRDefault="00C96B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6BD8" w:rsidRDefault="00E64F2A">
      <w:pPr>
        <w:autoSpaceDE w:val="0"/>
        <w:spacing w:after="0" w:line="240" w:lineRule="auto"/>
        <w:jc w:val="center"/>
        <w:outlineLvl w:val="2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РАСПИСКА-УВЕДОМЛЕНИЕ</w:t>
      </w:r>
    </w:p>
    <w:p w:rsidR="00C96BD8" w:rsidRDefault="00C96BD8">
      <w:pPr>
        <w:autoSpaceDE w:val="0"/>
        <w:spacing w:after="0" w:line="240" w:lineRule="auto"/>
        <w:jc w:val="center"/>
        <w:outlineLvl w:val="2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96BD8" w:rsidRDefault="00E64F2A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Заявление и документы гражданки (гражданина) _____________________________</w:t>
      </w:r>
    </w:p>
    <w:p w:rsidR="00C96BD8" w:rsidRDefault="00E64F2A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</w:t>
      </w:r>
    </w:p>
    <w:p w:rsidR="00C96BD8" w:rsidRDefault="00E64F2A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(регистрационный номер заявления, количество принятых документов)</w:t>
      </w:r>
    </w:p>
    <w:p w:rsidR="00C96BD8" w:rsidRDefault="00C96BD8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96BD8" w:rsidRDefault="00E64F2A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Принял</w:t>
      </w:r>
    </w:p>
    <w:p w:rsidR="00C96BD8" w:rsidRDefault="00E64F2A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 _____________________</w:t>
      </w:r>
    </w:p>
    <w:p w:rsidR="00C96BD8" w:rsidRDefault="00E64F2A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(дата приема заявления) (подпись специалиста)</w:t>
      </w:r>
    </w:p>
    <w:p w:rsidR="00C96BD8" w:rsidRDefault="00C96BD8">
      <w:pPr>
        <w:autoSpaceDE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autoSpaceDE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autoSpaceDE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autoSpaceDE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</w:p>
    <w:p w:rsidR="00C96BD8" w:rsidRDefault="00C96BD8">
      <w:pPr>
        <w:autoSpaceDE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  <w:sectPr w:rsidR="00C96BD8">
          <w:headerReference w:type="default" r:id="rId52"/>
          <w:footerReference w:type="default" r:id="rId53"/>
          <w:pgSz w:w="11906" w:h="16838"/>
          <w:pgMar w:top="1134" w:right="851" w:bottom="1134" w:left="851" w:header="284" w:footer="284" w:gutter="0"/>
          <w:cols w:space="720"/>
          <w:formProt w:val="0"/>
          <w:docGrid w:linePitch="360"/>
        </w:sectPr>
      </w:pPr>
    </w:p>
    <w:p w:rsidR="00C96BD8" w:rsidRDefault="00E64F2A">
      <w:pPr>
        <w:tabs>
          <w:tab w:val="left" w:pos="7066"/>
          <w:tab w:val="center" w:pos="7937"/>
        </w:tabs>
        <w:spacing w:after="0" w:line="240" w:lineRule="auto"/>
        <w:ind w:left="5670"/>
        <w:rPr>
          <w:rFonts w:ascii="Times New Roman" w:eastAsia="Calibri" w:hAnsi="Times New Roman" w:cs="Times New Roman"/>
          <w:b/>
          <w:sz w:val="18"/>
          <w:szCs w:val="20"/>
        </w:rPr>
      </w:pPr>
      <w:r>
        <w:rPr>
          <w:rFonts w:ascii="Times New Roman" w:eastAsia="Calibri" w:hAnsi="Times New Roman" w:cs="Times New Roman"/>
          <w:b/>
          <w:sz w:val="18"/>
          <w:szCs w:val="20"/>
        </w:rPr>
        <w:tab/>
      </w:r>
      <w:r>
        <w:rPr>
          <w:rFonts w:ascii="Times New Roman" w:eastAsia="Calibri" w:hAnsi="Times New Roman" w:cs="Times New Roman"/>
          <w:b/>
          <w:sz w:val="18"/>
          <w:szCs w:val="20"/>
        </w:rPr>
        <w:tab/>
        <w:t>Приложение № 9</w:t>
      </w:r>
    </w:p>
    <w:p w:rsidR="00C96BD8" w:rsidRDefault="00E64F2A">
      <w:pPr>
        <w:spacing w:after="0" w:line="240" w:lineRule="auto"/>
        <w:ind w:left="5670"/>
        <w:jc w:val="center"/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 xml:space="preserve">к технологической схеме предоставления </w:t>
      </w:r>
      <w:r>
        <w:rPr>
          <w:rFonts w:ascii="Times New Roman" w:eastAsia="Calibri" w:hAnsi="Times New Roman" w:cs="Times New Roman"/>
          <w:b/>
          <w:sz w:val="18"/>
          <w:szCs w:val="20"/>
        </w:rPr>
        <w:t>государственной услуги</w:t>
      </w:r>
    </w:p>
    <w:p w:rsidR="00C96BD8" w:rsidRDefault="00C96BD8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:rsidR="00C96BD8" w:rsidRDefault="00E64F2A">
      <w:pPr>
        <w:keepNext/>
        <w:suppressAutoHyphens/>
        <w:spacing w:after="0" w:line="240" w:lineRule="auto"/>
        <w:ind w:firstLine="567"/>
        <w:jc w:val="right"/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>«</w:t>
      </w: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Социальная поддержка и социальное обслуживание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детей-сирот, безнадзорных детей, детей, 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(Направление несовершеннолетних в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для несовершеннолетних, нуждающихся 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(в социальные приюты)» </w:t>
      </w:r>
    </w:p>
    <w:p w:rsidR="00C96BD8" w:rsidRDefault="00C96BD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  <w:lang w:eastAsia="ar-SA"/>
        </w:rPr>
      </w:pPr>
    </w:p>
    <w:p w:rsidR="00C96BD8" w:rsidRDefault="00E64F2A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b/>
          <w:kern w:val="2"/>
          <w:sz w:val="18"/>
          <w:szCs w:val="18"/>
          <w:lang w:val="en-US" w:eastAsia="ru-RU"/>
        </w:rPr>
      </w:pPr>
      <w:r>
        <w:rPr>
          <w:rFonts w:ascii="Arial" w:eastAsia="Lucida Sans Unicode" w:hAnsi="Arial" w:cs="Arial"/>
          <w:b/>
          <w:noProof/>
          <w:kern w:val="2"/>
          <w:sz w:val="18"/>
          <w:szCs w:val="18"/>
          <w:lang w:eastAsia="ru-RU"/>
        </w:rPr>
        <w:drawing>
          <wp:anchor distT="0" distB="0" distL="114935" distR="114935" simplePos="0" relativeHeight="7" behindDoc="1" locked="0" layoutInCell="1" allowOverlap="1">
            <wp:simplePos x="0" y="0"/>
            <wp:positionH relativeFrom="column">
              <wp:posOffset>63500</wp:posOffset>
            </wp:positionH>
            <wp:positionV relativeFrom="page">
              <wp:posOffset>2275840</wp:posOffset>
            </wp:positionV>
            <wp:extent cx="1602105" cy="1202690"/>
            <wp:effectExtent l="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 l="-22" t="-29" r="-22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val="en-US"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E64F2A">
      <w:pPr>
        <w:widowControl w:val="0"/>
        <w:suppressAutoHyphens/>
        <w:spacing w:after="0" w:line="240" w:lineRule="auto"/>
        <w:ind w:left="-108" w:right="98"/>
      </w:pPr>
      <w:r>
        <w:rPr>
          <w:rFonts w:ascii="Arial" w:eastAsia="Arial" w:hAnsi="Arial" w:cs="Arial"/>
          <w:kern w:val="2"/>
          <w:sz w:val="48"/>
          <w:szCs w:val="48"/>
          <w:lang w:eastAsia="ru-RU"/>
        </w:rPr>
        <w:t xml:space="preserve">                                        </w:t>
      </w:r>
      <w:r>
        <w:rPr>
          <w:rFonts w:ascii="Arial" w:eastAsia="Lucida Sans Unicode" w:hAnsi="Arial" w:cs="Times New Roman"/>
          <w:kern w:val="2"/>
          <w:sz w:val="18"/>
          <w:szCs w:val="18"/>
          <w:u w:val="single"/>
          <w:lang w:eastAsia="ru-RU"/>
        </w:rPr>
        <w:t>Дело №</w:t>
      </w:r>
      <w:r>
        <w:rPr>
          <w:rFonts w:ascii="Arial" w:eastAsia="Lucida Sans Unicode" w:hAnsi="Arial" w:cs="Arial"/>
          <w:kern w:val="2"/>
          <w:sz w:val="48"/>
          <w:szCs w:val="48"/>
          <w:u w:val="single"/>
          <w:lang w:eastAsia="ru-RU"/>
        </w:rPr>
        <w:t xml:space="preserve"> </w:t>
      </w:r>
      <w:r>
        <w:rPr>
          <w:rFonts w:ascii="Arial" w:eastAsia="Lucida Sans Unicode" w:hAnsi="Arial" w:cs="Arial"/>
          <w:kern w:val="2"/>
          <w:sz w:val="40"/>
          <w:szCs w:val="40"/>
          <w:u w:val="single"/>
          <w:lang w:eastAsia="ru-RU"/>
        </w:rPr>
        <w:t>00-0000000000</w:t>
      </w:r>
      <w:r>
        <w:rPr>
          <w:rFonts w:ascii="Arial" w:eastAsia="Lucida Sans Unicode" w:hAnsi="Arial" w:cs="Arial"/>
          <w:color w:val="FFFFFF"/>
          <w:kern w:val="2"/>
          <w:sz w:val="48"/>
          <w:szCs w:val="48"/>
          <w:u w:val="single"/>
          <w:lang w:eastAsia="ru-RU"/>
        </w:rPr>
        <w:t>.</w:t>
      </w:r>
      <w:r>
        <w:rPr>
          <w:rFonts w:ascii="Arial" w:eastAsia="Lucida Sans Unicode" w:hAnsi="Arial" w:cs="Arial"/>
          <w:kern w:val="2"/>
          <w:sz w:val="48"/>
          <w:szCs w:val="48"/>
          <w:u w:val="single"/>
          <w:lang w:eastAsia="ru-RU"/>
        </w:rPr>
        <w:t xml:space="preserve">         </w:t>
      </w: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u w:val="single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2"/>
          <w:szCs w:val="2"/>
          <w:lang w:eastAsia="ru-RU"/>
        </w:rPr>
      </w:pPr>
    </w:p>
    <w:tbl>
      <w:tblPr>
        <w:tblW w:w="9756" w:type="dxa"/>
        <w:tblLook w:val="0000" w:firstRow="0" w:lastRow="0" w:firstColumn="0" w:lastColumn="0" w:noHBand="0" w:noVBand="0"/>
      </w:tblPr>
      <w:tblGrid>
        <w:gridCol w:w="2359"/>
        <w:gridCol w:w="239"/>
        <w:gridCol w:w="2184"/>
        <w:gridCol w:w="314"/>
        <w:gridCol w:w="4660"/>
      </w:tblGrid>
      <w:tr w:rsidR="00C96BD8">
        <w:trPr>
          <w:trHeight w:val="260"/>
        </w:trPr>
        <w:tc>
          <w:tcPr>
            <w:tcW w:w="2364" w:type="dxa"/>
            <w:vMerge w:val="restart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left="-108" w:right="-74"/>
              <w:jc w:val="right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Наименование МФЦ</w:t>
            </w:r>
          </w:p>
          <w:p w:rsidR="00C96BD8" w:rsidRDefault="00E64F2A">
            <w:pPr>
              <w:widowControl w:val="0"/>
              <w:suppressAutoHyphens/>
              <w:spacing w:after="0" w:line="240" w:lineRule="auto"/>
              <w:ind w:left="-108" w:right="-74"/>
              <w:jc w:val="right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Адрес МФЦ</w:t>
            </w:r>
          </w:p>
          <w:p w:rsidR="00C96BD8" w:rsidRDefault="00E64F2A">
            <w:pPr>
              <w:widowControl w:val="0"/>
              <w:suppressAutoHyphens/>
              <w:spacing w:after="0" w:line="240" w:lineRule="auto"/>
              <w:ind w:left="-108" w:right="-74"/>
              <w:jc w:val="right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Телефон МФЦ</w:t>
            </w:r>
          </w:p>
        </w:tc>
        <w:tc>
          <w:tcPr>
            <w:tcW w:w="23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Услуга:</w:t>
            </w:r>
          </w:p>
        </w:tc>
        <w:tc>
          <w:tcPr>
            <w:tcW w:w="28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  <w:p w:rsidR="00C96BD8" w:rsidRDefault="00C96BD8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</w:tr>
      <w:tr w:rsidR="00C96BD8">
        <w:trPr>
          <w:trHeight w:val="560"/>
        </w:trPr>
        <w:tc>
          <w:tcPr>
            <w:tcW w:w="2364" w:type="dxa"/>
            <w:vMerge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-74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Заявитель</w:t>
            </w:r>
          </w:p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(представитель)</w:t>
            </w:r>
          </w:p>
        </w:tc>
        <w:tc>
          <w:tcPr>
            <w:tcW w:w="28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</w:tr>
      <w:tr w:rsidR="00C96BD8">
        <w:trPr>
          <w:trHeight w:val="328"/>
        </w:trPr>
        <w:tc>
          <w:tcPr>
            <w:tcW w:w="2364" w:type="dxa"/>
            <w:vMerge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-74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Адрес Заявителя</w:t>
            </w:r>
          </w:p>
        </w:tc>
        <w:tc>
          <w:tcPr>
            <w:tcW w:w="28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</w:tr>
      <w:tr w:rsidR="00C96BD8">
        <w:trPr>
          <w:trHeight w:val="568"/>
        </w:trPr>
        <w:tc>
          <w:tcPr>
            <w:tcW w:w="2364" w:type="dxa"/>
            <w:vMerge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-74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Организация, исполняющая услугу</w:t>
            </w:r>
          </w:p>
        </w:tc>
        <w:tc>
          <w:tcPr>
            <w:tcW w:w="28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</w:tr>
    </w:tbl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2"/>
          <w:szCs w:val="2"/>
          <w:lang w:eastAsia="ru-RU"/>
        </w:rPr>
      </w:pPr>
    </w:p>
    <w:p w:rsidR="00C96BD8" w:rsidRDefault="00E64F2A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28"/>
          <w:szCs w:val="28"/>
          <w:lang w:eastAsia="ru-RU"/>
        </w:rPr>
      </w:pPr>
      <w:r>
        <w:rPr>
          <w:rFonts w:ascii="Arial" w:eastAsia="Lucida Sans Unicode" w:hAnsi="Arial" w:cs="Times New Roman"/>
          <w:kern w:val="2"/>
          <w:sz w:val="28"/>
          <w:szCs w:val="28"/>
          <w:lang w:eastAsia="ru-RU"/>
        </w:rPr>
        <w:t>Уведомление об отказе в приеме заявления и документов:</w:t>
      </w: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4"/>
          <w:szCs w:val="4"/>
          <w:lang w:eastAsia="ru-RU"/>
        </w:rPr>
      </w:pPr>
    </w:p>
    <w:tbl>
      <w:tblPr>
        <w:tblW w:w="9746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893"/>
        <w:gridCol w:w="2551"/>
        <w:gridCol w:w="735"/>
        <w:gridCol w:w="736"/>
        <w:gridCol w:w="735"/>
        <w:gridCol w:w="736"/>
      </w:tblGrid>
      <w:tr w:rsidR="00C96BD8">
        <w:trPr>
          <w:trHeight w:val="769"/>
        </w:trPr>
        <w:tc>
          <w:tcPr>
            <w:tcW w:w="974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Перечень оснований для отказа в приеме заявления и документов</w:t>
            </w:r>
          </w:p>
        </w:tc>
      </w:tr>
      <w:tr w:rsidR="00C96BD8">
        <w:trPr>
          <w:trHeight w:val="424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0" w:right="98" w:firstLine="0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tabs>
                <w:tab w:val="left" w:pos="2160"/>
              </w:tabs>
              <w:suppressAutoHyphens/>
              <w:snapToGrid w:val="0"/>
              <w:spacing w:after="0" w:line="240" w:lineRule="auto"/>
              <w:ind w:right="-10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</w:tr>
    </w:tbl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18"/>
          <w:szCs w:val="18"/>
          <w:lang w:eastAsia="ru-RU"/>
        </w:rPr>
      </w:pPr>
    </w:p>
    <w:tbl>
      <w:tblPr>
        <w:tblW w:w="9766" w:type="dxa"/>
        <w:jc w:val="center"/>
        <w:tblLook w:val="0000" w:firstRow="0" w:lastRow="0" w:firstColumn="0" w:lastColumn="0" w:noHBand="0" w:noVBand="0"/>
      </w:tblPr>
      <w:tblGrid>
        <w:gridCol w:w="2345"/>
        <w:gridCol w:w="239"/>
        <w:gridCol w:w="2181"/>
        <w:gridCol w:w="314"/>
        <w:gridCol w:w="4687"/>
      </w:tblGrid>
      <w:tr w:rsidR="00C96BD8">
        <w:trPr>
          <w:trHeight w:val="426"/>
          <w:jc w:val="center"/>
        </w:trPr>
        <w:tc>
          <w:tcPr>
            <w:tcW w:w="2364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left="-108" w:right="-74"/>
              <w:jc w:val="right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Личность заявителя (представителя заявителя) уведомление выдал:</w:t>
            </w:r>
          </w:p>
        </w:tc>
        <w:tc>
          <w:tcPr>
            <w:tcW w:w="28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  <w:p w:rsidR="00C96BD8" w:rsidRDefault="00C96BD8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Должность и ФИО сотрудника МФЦ</w:t>
            </w:r>
          </w:p>
          <w:p w:rsidR="00C96BD8" w:rsidRDefault="00C96BD8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96BD8" w:rsidRDefault="00E64F2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Дата: 01.01.2016         Время: 10:53</w:t>
            </w:r>
          </w:p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br/>
              <w:t>__________________________________________</w:t>
            </w:r>
          </w:p>
          <w:p w:rsidR="00C96BD8" w:rsidRDefault="00E64F2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4"/>
                <w:szCs w:val="14"/>
                <w:lang w:eastAsia="ru-RU"/>
              </w:rPr>
              <w:t>(подпись)</w:t>
            </w:r>
          </w:p>
        </w:tc>
      </w:tr>
      <w:tr w:rsidR="00C96BD8">
        <w:trPr>
          <w:trHeight w:val="342"/>
          <w:jc w:val="center"/>
        </w:trPr>
        <w:tc>
          <w:tcPr>
            <w:tcW w:w="2364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-74"/>
              <w:rPr>
                <w:rFonts w:ascii="Arial" w:eastAsia="Lucida Sans Unicode" w:hAnsi="Arial" w:cs="Times New Roman"/>
                <w:color w:val="000000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Дата выдачи уведомления:</w:t>
            </w:r>
          </w:p>
        </w:tc>
        <w:tc>
          <w:tcPr>
            <w:tcW w:w="28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b/>
                <w:color w:val="FF0000"/>
                <w:kern w:val="2"/>
                <w:sz w:val="20"/>
                <w:szCs w:val="24"/>
                <w:lang w:eastAsia="ru-RU"/>
              </w:rPr>
              <w:t>ДД.ММ.ГГГГ</w:t>
            </w:r>
          </w:p>
        </w:tc>
      </w:tr>
    </w:tbl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18"/>
          <w:szCs w:val="18"/>
          <w:lang w:eastAsia="ru-RU"/>
        </w:rPr>
      </w:pPr>
    </w:p>
    <w:p w:rsidR="00C96BD8" w:rsidRDefault="00E64F2A">
      <w:pPr>
        <w:widowControl w:val="0"/>
        <w:suppressAutoHyphens/>
        <w:spacing w:after="0" w:line="240" w:lineRule="auto"/>
        <w:ind w:firstLine="709"/>
      </w:pPr>
      <w:r>
        <w:t>Подпись заявителя / представителя заявителя, подтверждающая получение уведомления:</w:t>
      </w:r>
    </w:p>
    <w:tbl>
      <w:tblPr>
        <w:tblW w:w="5000" w:type="pct"/>
        <w:tblInd w:w="-43" w:type="dxa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2187"/>
        <w:gridCol w:w="138"/>
        <w:gridCol w:w="6285"/>
        <w:gridCol w:w="135"/>
        <w:gridCol w:w="1502"/>
      </w:tblGrid>
      <w:tr w:rsidR="00C96BD8">
        <w:trPr>
          <w:trHeight w:hRule="exact" w:val="567"/>
        </w:trPr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40" w:lineRule="auto"/>
              <w:ind w:left="256" w:hanging="246"/>
              <w:contextualSpacing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  <w:p w:rsidR="00C96BD8" w:rsidRDefault="00C96BD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2"/>
                <w:sz w:val="20"/>
                <w:szCs w:val="24"/>
                <w:lang w:eastAsia="ar-SA"/>
              </w:rPr>
            </w:pPr>
          </w:p>
          <w:p w:rsidR="00C96BD8" w:rsidRDefault="00C96BD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2"/>
                <w:sz w:val="20"/>
                <w:szCs w:val="24"/>
                <w:lang w:eastAsia="ar-SA"/>
              </w:rPr>
            </w:pPr>
          </w:p>
          <w:p w:rsidR="00C96BD8" w:rsidRDefault="00C96BD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37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625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ru-RU"/>
              </w:rPr>
              <w:t>ФИО заявителя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val="en-US" w:eastAsia="ru-RU"/>
              </w:rPr>
            </w:pPr>
          </w:p>
        </w:tc>
        <w:tc>
          <w:tcPr>
            <w:tcW w:w="1496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val="en-US" w:eastAsia="ru-RU"/>
              </w:rPr>
            </w:pPr>
          </w:p>
        </w:tc>
      </w:tr>
      <w:tr w:rsidR="00C96BD8">
        <w:tc>
          <w:tcPr>
            <w:tcW w:w="2178" w:type="dxa"/>
            <w:tcBorders>
              <w:top w:val="single" w:sz="12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137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6259" w:type="dxa"/>
            <w:tcBorders>
              <w:top w:val="single" w:sz="2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ФИО доверенного лица</w:t>
            </w:r>
          </w:p>
        </w:tc>
        <w:tc>
          <w:tcPr>
            <w:tcW w:w="134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  <w:tcBorders>
              <w:top w:val="single" w:sz="2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(дата)</w:t>
            </w:r>
          </w:p>
        </w:tc>
      </w:tr>
    </w:tbl>
    <w:p w:rsidR="00C96BD8" w:rsidRDefault="00C96BD8">
      <w:pPr>
        <w:widowControl w:val="0"/>
        <w:pBdr>
          <w:bottom w:val="dashed" w:sz="4" w:space="1" w:color="000000"/>
        </w:pBdr>
        <w:suppressAutoHyphens/>
        <w:spacing w:after="0" w:line="240" w:lineRule="auto"/>
        <w:ind w:right="98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20"/>
          <w:szCs w:val="24"/>
          <w:lang w:eastAsia="ru-RU"/>
        </w:rPr>
        <w:sectPr w:rsidR="00C96BD8">
          <w:headerReference w:type="default" r:id="rId54"/>
          <w:footerReference w:type="default" r:id="rId55"/>
          <w:pgSz w:w="11906" w:h="16838"/>
          <w:pgMar w:top="1134" w:right="851" w:bottom="1134" w:left="851" w:header="284" w:footer="284" w:gutter="0"/>
          <w:cols w:space="720"/>
          <w:formProt w:val="0"/>
          <w:docGrid w:linePitch="360"/>
        </w:sectPr>
      </w:pPr>
    </w:p>
    <w:p w:rsidR="00C96BD8" w:rsidRDefault="00E64F2A">
      <w:pPr>
        <w:tabs>
          <w:tab w:val="left" w:pos="7066"/>
          <w:tab w:val="center" w:pos="7937"/>
        </w:tabs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  <w:r>
        <w:rPr>
          <w:rFonts w:ascii="Times New Roman" w:eastAsia="Calibri" w:hAnsi="Times New Roman" w:cs="Times New Roman"/>
          <w:b/>
          <w:sz w:val="18"/>
          <w:szCs w:val="20"/>
        </w:rPr>
        <w:t>Приложение № 10</w:t>
      </w:r>
    </w:p>
    <w:p w:rsidR="00C96BD8" w:rsidRDefault="00E64F2A">
      <w:pPr>
        <w:spacing w:after="0" w:line="240" w:lineRule="auto"/>
        <w:ind w:left="5670"/>
        <w:jc w:val="center"/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 xml:space="preserve">к технологической схеме предоставления </w:t>
      </w:r>
      <w:r>
        <w:rPr>
          <w:rFonts w:ascii="Times New Roman" w:eastAsia="Calibri" w:hAnsi="Times New Roman" w:cs="Times New Roman"/>
          <w:b/>
          <w:sz w:val="18"/>
          <w:szCs w:val="20"/>
        </w:rPr>
        <w:t>государственной услуги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>«Социальная поддержка и социальное обслуживание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 детей-сирот, безнадзорных детей, детей, 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(Направление несовершеннолетних в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для несовершеннолетних, нуждающихся 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(в социальные приюты)» </w:t>
      </w:r>
    </w:p>
    <w:p w:rsidR="00C96BD8" w:rsidRDefault="00C96BD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20"/>
          <w:lang w:eastAsia="ar-SA"/>
        </w:rPr>
      </w:pPr>
    </w:p>
    <w:p w:rsidR="00C96BD8" w:rsidRDefault="00E64F2A">
      <w:pPr>
        <w:widowControl w:val="0"/>
        <w:suppressAutoHyphens/>
        <w:spacing w:after="0" w:line="240" w:lineRule="auto"/>
        <w:ind w:left="-108" w:right="-74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ru-RU"/>
        </w:rPr>
        <w:t>Наименование ОСЗН</w:t>
      </w:r>
    </w:p>
    <w:p w:rsidR="00C96BD8" w:rsidRDefault="00E64F2A">
      <w:pPr>
        <w:widowControl w:val="0"/>
        <w:suppressAutoHyphens/>
        <w:spacing w:after="0" w:line="240" w:lineRule="auto"/>
        <w:ind w:left="-108" w:right="-74"/>
        <w:rPr>
          <w:rFonts w:ascii="Arial" w:eastAsia="Lucida Sans Unicode" w:hAnsi="Arial" w:cs="Times New Roman"/>
          <w:kern w:val="2"/>
          <w:sz w:val="18"/>
          <w:szCs w:val="18"/>
          <w:lang w:eastAsia="ru-RU"/>
        </w:rPr>
      </w:pPr>
      <w:r>
        <w:rPr>
          <w:rFonts w:ascii="Arial" w:eastAsia="Lucida Sans Unicode" w:hAnsi="Arial" w:cs="Times New Roman"/>
          <w:kern w:val="2"/>
          <w:sz w:val="18"/>
          <w:szCs w:val="18"/>
          <w:lang w:eastAsia="ru-RU"/>
        </w:rPr>
        <w:t>Адрес ОСЗН</w:t>
      </w:r>
    </w:p>
    <w:p w:rsidR="00C96BD8" w:rsidRDefault="00E64F2A">
      <w:pPr>
        <w:widowControl w:val="0"/>
        <w:suppressAutoHyphens/>
        <w:spacing w:after="0" w:line="240" w:lineRule="auto"/>
        <w:ind w:left="-108" w:right="-108"/>
        <w:rPr>
          <w:rFonts w:ascii="Times New Roman" w:eastAsia="Lucida Sans Unicode" w:hAnsi="Times New Roman" w:cs="Times New Roman"/>
          <w:kern w:val="2"/>
          <w:sz w:val="20"/>
          <w:szCs w:val="20"/>
          <w:lang w:val="en-US" w:eastAsia="en-US"/>
        </w:rPr>
      </w:pPr>
      <w:r>
        <w:rPr>
          <w:rFonts w:ascii="Arial" w:eastAsia="Lucida Sans Unicode" w:hAnsi="Arial" w:cs="Times New Roman"/>
          <w:kern w:val="2"/>
          <w:sz w:val="18"/>
          <w:szCs w:val="18"/>
          <w:lang w:eastAsia="ru-RU"/>
        </w:rPr>
        <w:t>Телефон ОСЗН</w:t>
      </w: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Times New Roman" w:eastAsia="Lucida Sans Unicode" w:hAnsi="Times New Roman" w:cs="Times New Roman"/>
          <w:kern w:val="2"/>
          <w:sz w:val="20"/>
          <w:szCs w:val="20"/>
          <w:lang w:val="en-US" w:eastAsia="en-US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val="en-US"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left="-108" w:right="-108"/>
        <w:jc w:val="center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E64F2A">
      <w:pPr>
        <w:widowControl w:val="0"/>
        <w:suppressAutoHyphens/>
        <w:spacing w:after="0" w:line="240" w:lineRule="auto"/>
        <w:ind w:left="-108" w:right="98"/>
      </w:pPr>
      <w:r>
        <w:rPr>
          <w:rFonts w:ascii="Arial" w:eastAsia="Lucida Sans Unicode" w:hAnsi="Arial" w:cs="Arial"/>
          <w:color w:val="FFFFFF"/>
          <w:kern w:val="2"/>
          <w:sz w:val="48"/>
          <w:szCs w:val="48"/>
          <w:u w:val="single"/>
          <w:lang w:eastAsia="ru-RU"/>
        </w:rPr>
        <w:t>.</w:t>
      </w:r>
      <w:r>
        <w:rPr>
          <w:rFonts w:ascii="Arial" w:eastAsia="Lucida Sans Unicode" w:hAnsi="Arial" w:cs="Arial"/>
          <w:kern w:val="2"/>
          <w:sz w:val="48"/>
          <w:szCs w:val="48"/>
          <w:u w:val="single"/>
          <w:lang w:eastAsia="ru-RU"/>
        </w:rPr>
        <w:t xml:space="preserve">         </w:t>
      </w: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u w:val="single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jc w:val="right"/>
        <w:rPr>
          <w:rFonts w:ascii="Arial" w:eastAsia="Lucida Sans Unicode" w:hAnsi="Arial" w:cs="Arial"/>
          <w:kern w:val="2"/>
          <w:sz w:val="2"/>
          <w:szCs w:val="2"/>
          <w:lang w:eastAsia="ru-RU"/>
        </w:rPr>
      </w:pPr>
    </w:p>
    <w:tbl>
      <w:tblPr>
        <w:tblW w:w="9756" w:type="dxa"/>
        <w:tblLook w:val="0000" w:firstRow="0" w:lastRow="0" w:firstColumn="0" w:lastColumn="0" w:noHBand="0" w:noVBand="0"/>
      </w:tblPr>
      <w:tblGrid>
        <w:gridCol w:w="2357"/>
        <w:gridCol w:w="239"/>
        <w:gridCol w:w="2184"/>
        <w:gridCol w:w="314"/>
        <w:gridCol w:w="4662"/>
      </w:tblGrid>
      <w:tr w:rsidR="00C96BD8">
        <w:trPr>
          <w:trHeight w:val="260"/>
        </w:trPr>
        <w:tc>
          <w:tcPr>
            <w:tcW w:w="2364" w:type="dxa"/>
            <w:vMerge w:val="restart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left="-108" w:right="-74"/>
              <w:jc w:val="right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Услуга:</w:t>
            </w:r>
          </w:p>
        </w:tc>
        <w:tc>
          <w:tcPr>
            <w:tcW w:w="28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  <w:p w:rsidR="00C96BD8" w:rsidRDefault="00C96BD8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</w:tr>
      <w:tr w:rsidR="00C96BD8">
        <w:trPr>
          <w:trHeight w:val="560"/>
        </w:trPr>
        <w:tc>
          <w:tcPr>
            <w:tcW w:w="2364" w:type="dxa"/>
            <w:vMerge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-74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Заявитель</w:t>
            </w:r>
          </w:p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(представитель)</w:t>
            </w:r>
          </w:p>
        </w:tc>
        <w:tc>
          <w:tcPr>
            <w:tcW w:w="28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</w:tr>
      <w:tr w:rsidR="00C96BD8">
        <w:trPr>
          <w:trHeight w:val="328"/>
        </w:trPr>
        <w:tc>
          <w:tcPr>
            <w:tcW w:w="2364" w:type="dxa"/>
            <w:vMerge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-74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Адрес Заявителя</w:t>
            </w:r>
          </w:p>
        </w:tc>
        <w:tc>
          <w:tcPr>
            <w:tcW w:w="28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</w:tr>
      <w:tr w:rsidR="00C96BD8">
        <w:trPr>
          <w:trHeight w:val="568"/>
        </w:trPr>
        <w:tc>
          <w:tcPr>
            <w:tcW w:w="2364" w:type="dxa"/>
            <w:vMerge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-74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Организация, исполняющая услугу</w:t>
            </w:r>
          </w:p>
        </w:tc>
        <w:tc>
          <w:tcPr>
            <w:tcW w:w="28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</w:tr>
    </w:tbl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2"/>
          <w:szCs w:val="2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2"/>
          <w:szCs w:val="2"/>
          <w:lang w:eastAsia="ru-RU"/>
        </w:rPr>
      </w:pPr>
    </w:p>
    <w:p w:rsidR="00C96BD8" w:rsidRDefault="00E64F2A">
      <w:pPr>
        <w:widowControl w:val="0"/>
        <w:suppressAutoHyphens/>
        <w:spacing w:after="0" w:line="240" w:lineRule="auto"/>
        <w:ind w:right="98"/>
        <w:jc w:val="center"/>
        <w:rPr>
          <w:rFonts w:ascii="Arial" w:eastAsia="Lucida Sans Unicode" w:hAnsi="Arial" w:cs="Times New Roman"/>
          <w:kern w:val="2"/>
          <w:sz w:val="28"/>
          <w:szCs w:val="28"/>
          <w:lang w:eastAsia="ru-RU"/>
        </w:rPr>
      </w:pPr>
      <w:r>
        <w:rPr>
          <w:rFonts w:ascii="Arial" w:eastAsia="Lucida Sans Unicode" w:hAnsi="Arial" w:cs="Times New Roman"/>
          <w:kern w:val="2"/>
          <w:sz w:val="28"/>
          <w:szCs w:val="28"/>
          <w:lang w:eastAsia="ru-RU"/>
        </w:rPr>
        <w:t>Уведомление об отказе в приеме заявления и документов:</w:t>
      </w: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4"/>
          <w:szCs w:val="4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4"/>
          <w:szCs w:val="4"/>
          <w:lang w:eastAsia="ru-RU"/>
        </w:rPr>
      </w:pPr>
    </w:p>
    <w:tbl>
      <w:tblPr>
        <w:tblW w:w="9746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893"/>
        <w:gridCol w:w="2551"/>
        <w:gridCol w:w="735"/>
        <w:gridCol w:w="736"/>
        <w:gridCol w:w="735"/>
        <w:gridCol w:w="736"/>
      </w:tblGrid>
      <w:tr w:rsidR="00C96BD8">
        <w:trPr>
          <w:trHeight w:val="769"/>
        </w:trPr>
        <w:tc>
          <w:tcPr>
            <w:tcW w:w="974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Перечень оснований для отказа в приеме заявления и документов</w:t>
            </w:r>
          </w:p>
        </w:tc>
      </w:tr>
      <w:tr w:rsidR="00C96BD8">
        <w:trPr>
          <w:trHeight w:val="424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left="360"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tabs>
                <w:tab w:val="left" w:pos="2160"/>
              </w:tabs>
              <w:suppressAutoHyphens/>
              <w:snapToGrid w:val="0"/>
              <w:spacing w:after="0" w:line="240" w:lineRule="auto"/>
              <w:ind w:right="-10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6"/>
                <w:lang w:eastAsia="ru-RU"/>
              </w:rPr>
            </w:pPr>
          </w:p>
        </w:tc>
      </w:tr>
    </w:tbl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18"/>
          <w:szCs w:val="18"/>
          <w:lang w:eastAsia="ru-RU"/>
        </w:rPr>
      </w:pPr>
    </w:p>
    <w:tbl>
      <w:tblPr>
        <w:tblW w:w="9766" w:type="dxa"/>
        <w:jc w:val="center"/>
        <w:tblLook w:val="0000" w:firstRow="0" w:lastRow="0" w:firstColumn="0" w:lastColumn="0" w:noHBand="0" w:noVBand="0"/>
      </w:tblPr>
      <w:tblGrid>
        <w:gridCol w:w="2345"/>
        <w:gridCol w:w="239"/>
        <w:gridCol w:w="2181"/>
        <w:gridCol w:w="314"/>
        <w:gridCol w:w="4687"/>
      </w:tblGrid>
      <w:tr w:rsidR="00C96BD8">
        <w:trPr>
          <w:trHeight w:val="426"/>
          <w:jc w:val="center"/>
        </w:trPr>
        <w:tc>
          <w:tcPr>
            <w:tcW w:w="2364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left="-108" w:right="-74"/>
              <w:jc w:val="right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t>Личность заявителя (представителя заявителя) уведомление выдал:</w:t>
            </w:r>
          </w:p>
        </w:tc>
        <w:tc>
          <w:tcPr>
            <w:tcW w:w="28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  <w:p w:rsidR="00C96BD8" w:rsidRDefault="00C96BD8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Должность и ФИО сотрудника ОСЗН</w:t>
            </w:r>
          </w:p>
          <w:p w:rsidR="00C96BD8" w:rsidRDefault="00C96BD8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96BD8" w:rsidRDefault="00E64F2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Дата: 01.01.2016         Время: 10:53</w:t>
            </w:r>
          </w:p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  <w:br/>
              <w:t>__________________________________________</w:t>
            </w:r>
          </w:p>
          <w:p w:rsidR="00C96BD8" w:rsidRDefault="00E64F2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kern w:val="2"/>
                <w:sz w:val="14"/>
                <w:szCs w:val="14"/>
                <w:lang w:eastAsia="ru-RU"/>
              </w:rPr>
              <w:t>(подпись)</w:t>
            </w:r>
          </w:p>
        </w:tc>
      </w:tr>
      <w:tr w:rsidR="00C96BD8">
        <w:trPr>
          <w:trHeight w:val="342"/>
          <w:jc w:val="center"/>
        </w:trPr>
        <w:tc>
          <w:tcPr>
            <w:tcW w:w="2364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-74"/>
              <w:rPr>
                <w:rFonts w:ascii="Arial" w:eastAsia="Lucida Sans Unicode" w:hAnsi="Arial" w:cs="Times New Roman"/>
                <w:color w:val="000000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Дата выдачи уведомления:</w:t>
            </w:r>
          </w:p>
        </w:tc>
        <w:tc>
          <w:tcPr>
            <w:tcW w:w="289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snapToGrid w:val="0"/>
              <w:spacing w:after="0" w:line="240" w:lineRule="auto"/>
              <w:ind w:right="98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spacing w:after="0" w:line="240" w:lineRule="auto"/>
              <w:ind w:right="98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ascii="Arial" w:eastAsia="Lucida Sans Unicode" w:hAnsi="Arial" w:cs="Times New Roman"/>
                <w:b/>
                <w:color w:val="FF0000"/>
                <w:kern w:val="2"/>
                <w:sz w:val="20"/>
                <w:szCs w:val="24"/>
                <w:lang w:eastAsia="ru-RU"/>
              </w:rPr>
              <w:t>ДД.ММ.ГГГГ</w:t>
            </w:r>
          </w:p>
        </w:tc>
      </w:tr>
    </w:tbl>
    <w:p w:rsidR="00C96BD8" w:rsidRDefault="00C96BD8">
      <w:pPr>
        <w:widowControl w:val="0"/>
        <w:suppressAutoHyphens/>
        <w:spacing w:after="0" w:line="240" w:lineRule="auto"/>
        <w:ind w:right="98"/>
        <w:rPr>
          <w:rFonts w:ascii="Arial" w:eastAsia="Lucida Sans Unicode" w:hAnsi="Arial" w:cs="Times New Roman"/>
          <w:kern w:val="2"/>
          <w:sz w:val="18"/>
          <w:szCs w:val="18"/>
          <w:lang w:eastAsia="ru-RU"/>
        </w:rPr>
      </w:pPr>
    </w:p>
    <w:p w:rsidR="00C96BD8" w:rsidRDefault="00E64F2A">
      <w:pPr>
        <w:widowControl w:val="0"/>
        <w:suppressAutoHyphens/>
        <w:spacing w:after="0" w:line="240" w:lineRule="auto"/>
        <w:ind w:firstLine="709"/>
      </w:pPr>
      <w:r>
        <w:t>Подпись заявителя / представителя заявителя, подтверждающая получение уведомления:</w:t>
      </w:r>
    </w:p>
    <w:tbl>
      <w:tblPr>
        <w:tblW w:w="5000" w:type="pct"/>
        <w:tblInd w:w="-43" w:type="dxa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2187"/>
        <w:gridCol w:w="138"/>
        <w:gridCol w:w="6285"/>
        <w:gridCol w:w="135"/>
        <w:gridCol w:w="1502"/>
      </w:tblGrid>
      <w:tr w:rsidR="00C96BD8">
        <w:trPr>
          <w:trHeight w:hRule="exact" w:val="567"/>
        </w:trPr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40" w:lineRule="auto"/>
              <w:ind w:left="256" w:hanging="246"/>
              <w:contextualSpacing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  <w:p w:rsidR="00C96BD8" w:rsidRDefault="00C96BD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2"/>
                <w:sz w:val="20"/>
                <w:szCs w:val="24"/>
                <w:lang w:eastAsia="ar-SA"/>
              </w:rPr>
            </w:pPr>
          </w:p>
          <w:p w:rsidR="00C96BD8" w:rsidRDefault="00C96BD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2"/>
                <w:sz w:val="20"/>
                <w:szCs w:val="24"/>
                <w:lang w:eastAsia="ar-SA"/>
              </w:rPr>
            </w:pPr>
          </w:p>
          <w:p w:rsidR="00C96BD8" w:rsidRDefault="00C96BD8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37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625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kern w:val="2"/>
                <w:sz w:val="18"/>
                <w:szCs w:val="18"/>
                <w:lang w:eastAsia="ru-RU"/>
              </w:rPr>
              <w:t>ФИО заявителя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val="en-US" w:eastAsia="ru-RU"/>
              </w:rPr>
            </w:pPr>
          </w:p>
        </w:tc>
        <w:tc>
          <w:tcPr>
            <w:tcW w:w="1496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val="en-US" w:eastAsia="ru-RU"/>
              </w:rPr>
            </w:pPr>
          </w:p>
        </w:tc>
      </w:tr>
      <w:tr w:rsidR="00C96BD8">
        <w:tc>
          <w:tcPr>
            <w:tcW w:w="2178" w:type="dxa"/>
            <w:tcBorders>
              <w:top w:val="single" w:sz="12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137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6259" w:type="dxa"/>
            <w:tcBorders>
              <w:top w:val="single" w:sz="2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  <w:t>ФИО доверенного лица</w:t>
            </w:r>
          </w:p>
        </w:tc>
        <w:tc>
          <w:tcPr>
            <w:tcW w:w="134" w:type="dxa"/>
            <w:shd w:val="clear" w:color="auto" w:fill="auto"/>
          </w:tcPr>
          <w:p w:rsidR="00C96BD8" w:rsidRDefault="00C96BD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  <w:tcBorders>
              <w:top w:val="single" w:sz="2" w:space="0" w:color="000000"/>
            </w:tcBorders>
            <w:shd w:val="clear" w:color="auto" w:fill="auto"/>
          </w:tcPr>
          <w:p w:rsidR="00C96BD8" w:rsidRDefault="00E64F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ru-RU"/>
              </w:rPr>
              <w:t>(дата)</w:t>
            </w:r>
          </w:p>
        </w:tc>
      </w:tr>
    </w:tbl>
    <w:p w:rsidR="00C96BD8" w:rsidRDefault="00C96BD8">
      <w:pPr>
        <w:widowControl w:val="0"/>
        <w:pBdr>
          <w:bottom w:val="dashed" w:sz="4" w:space="1" w:color="000000"/>
        </w:pBdr>
        <w:suppressAutoHyphens/>
        <w:spacing w:after="0" w:line="240" w:lineRule="auto"/>
        <w:ind w:right="98"/>
        <w:rPr>
          <w:rFonts w:ascii="Arial" w:eastAsia="Lucida Sans Unicode" w:hAnsi="Arial" w:cs="Arial"/>
          <w:kern w:val="2"/>
          <w:sz w:val="18"/>
          <w:szCs w:val="18"/>
          <w:lang w:eastAsia="ru-RU"/>
        </w:rPr>
      </w:pPr>
    </w:p>
    <w:p w:rsidR="00C96BD8" w:rsidRDefault="00C96BD8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20"/>
          <w:szCs w:val="24"/>
          <w:lang w:eastAsia="ru-RU"/>
        </w:rPr>
      </w:pPr>
    </w:p>
    <w:p w:rsidR="00C96BD8" w:rsidRDefault="00C96BD8">
      <w:pPr>
        <w:rPr>
          <w:rFonts w:ascii="Arial" w:eastAsia="Calibri" w:hAnsi="Arial" w:cs="Times New Roman"/>
          <w:kern w:val="2"/>
          <w:sz w:val="20"/>
          <w:szCs w:val="24"/>
          <w:lang w:eastAsia="ru-RU"/>
        </w:rPr>
        <w:sectPr w:rsidR="00C96BD8">
          <w:headerReference w:type="default" r:id="rId56"/>
          <w:footerReference w:type="default" r:id="rId57"/>
          <w:pgSz w:w="11906" w:h="16838"/>
          <w:pgMar w:top="1134" w:right="851" w:bottom="1134" w:left="851" w:header="284" w:footer="284" w:gutter="0"/>
          <w:cols w:space="720"/>
          <w:formProt w:val="0"/>
          <w:docGrid w:linePitch="360"/>
        </w:sectPr>
      </w:pPr>
    </w:p>
    <w:p w:rsidR="00C96BD8" w:rsidRDefault="00E64F2A">
      <w:pPr>
        <w:spacing w:after="0" w:line="240" w:lineRule="auto"/>
        <w:ind w:left="7938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  <w:r>
        <w:rPr>
          <w:rFonts w:ascii="Times New Roman" w:eastAsia="Calibri" w:hAnsi="Times New Roman" w:cs="Times New Roman"/>
          <w:b/>
          <w:sz w:val="18"/>
          <w:szCs w:val="20"/>
        </w:rPr>
        <w:t>Приложение № 11</w:t>
      </w:r>
    </w:p>
    <w:p w:rsidR="00C96BD8" w:rsidRDefault="00E64F2A">
      <w:pPr>
        <w:keepLines/>
        <w:widowControl w:val="0"/>
        <w:spacing w:after="0" w:line="264" w:lineRule="auto"/>
        <w:ind w:left="9072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>к технологической схеме предоставления государственной услуги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«Социальная поддержка и социальное обслуживание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детей-сирот, безнадзорных детей, детей, 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(Направление несовершеннолетних в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для несовершеннолетних, нуждающихся 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(в социальные приюты)» </w:t>
      </w:r>
    </w:p>
    <w:p w:rsidR="00C96BD8" w:rsidRDefault="00C96BD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C96BD8" w:rsidRDefault="00C96B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96BD8" w:rsidRDefault="00E64F2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Форма сопроводительного реестра комплектов документов, передаваемых в ОСЗН</w:t>
      </w:r>
    </w:p>
    <w:p w:rsidR="00C96BD8" w:rsidRDefault="00C96BD8">
      <w:pPr>
        <w:widowControl w:val="0"/>
        <w:tabs>
          <w:tab w:val="left" w:pos="5760"/>
        </w:tabs>
        <w:suppressAutoHyphens/>
        <w:spacing w:after="0" w:line="240" w:lineRule="auto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96BD8" w:rsidRDefault="00E64F2A">
      <w:pPr>
        <w:autoSpaceDE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Лист № __ из __</w:t>
      </w:r>
    </w:p>
    <w:p w:rsidR="00C96BD8" w:rsidRDefault="00C96BD8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96BD8" w:rsidRDefault="00E64F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РЕЕСТР № _________ от __.__.20__ г.</w:t>
      </w:r>
    </w:p>
    <w:p w:rsidR="00C96BD8" w:rsidRDefault="00E64F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передачи документов из МФЦ ___________________________________ в ______________________________________________</w:t>
      </w:r>
    </w:p>
    <w:p w:rsidR="00C96BD8" w:rsidRDefault="00E64F2A">
      <w:pPr>
        <w:tabs>
          <w:tab w:val="center" w:pos="6096"/>
          <w:tab w:val="center" w:pos="10773"/>
        </w:tabs>
        <w:spacing w:after="0" w:line="240" w:lineRule="auto"/>
        <w:ind w:left="709"/>
        <w:outlineLvl w:val="0"/>
        <w:rPr>
          <w:rFonts w:ascii="Times New Roman" w:hAnsi="Times New Roman" w:cs="Times New Roman"/>
          <w:sz w:val="10"/>
          <w:szCs w:val="10"/>
          <w:lang w:eastAsia="ru-RU"/>
        </w:rPr>
      </w:pPr>
      <w:r>
        <w:rPr>
          <w:rFonts w:ascii="Times New Roman" w:hAnsi="Times New Roman" w:cs="Times New Roman"/>
          <w:sz w:val="10"/>
          <w:szCs w:val="10"/>
          <w:lang w:eastAsia="ru-RU"/>
        </w:rPr>
        <w:tab/>
        <w:t>(наименование МФЦ)</w:t>
      </w:r>
      <w:r>
        <w:rPr>
          <w:rFonts w:ascii="Times New Roman" w:hAnsi="Times New Roman" w:cs="Times New Roman"/>
          <w:sz w:val="10"/>
          <w:szCs w:val="10"/>
          <w:lang w:eastAsia="ru-RU"/>
        </w:rPr>
        <w:tab/>
        <w:t>(наименование ОСЗН)</w:t>
      </w:r>
    </w:p>
    <w:p w:rsidR="00C96BD8" w:rsidRDefault="00E64F2A">
      <w:pPr>
        <w:widowControl w:val="0"/>
        <w:spacing w:after="0" w:line="240" w:lineRule="auto"/>
        <w:jc w:val="center"/>
        <w:outlineLvl w:val="0"/>
      </w:pPr>
      <w:r>
        <w:t xml:space="preserve"> </w:t>
      </w:r>
    </w:p>
    <w:tbl>
      <w:tblPr>
        <w:tblW w:w="148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08"/>
        <w:gridCol w:w="1418"/>
        <w:gridCol w:w="1134"/>
        <w:gridCol w:w="3968"/>
        <w:gridCol w:w="2267"/>
        <w:gridCol w:w="850"/>
        <w:gridCol w:w="4545"/>
      </w:tblGrid>
      <w:tr w:rsidR="00C96BD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дела</w:t>
            </w: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ИИС МФЦ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приема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 заявителя</w:t>
            </w: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(заявителей)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/ Наименование услуги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док-в в деле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C96BD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6BD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6BD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6BD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6BD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6BD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6BD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6BD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6BD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6BD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6BD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96BD8" w:rsidRDefault="00C96BD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96BD8" w:rsidRDefault="00E64F2A">
      <w:pPr>
        <w:spacing w:after="0" w:line="240" w:lineRule="auto"/>
        <w:outlineLvl w:val="0"/>
      </w:pPr>
      <w:r>
        <w:rPr>
          <w:rFonts w:ascii="Times New Roman" w:hAnsi="Times New Roman" w:cs="Times New Roman"/>
          <w:sz w:val="16"/>
          <w:szCs w:val="16"/>
          <w:lang w:eastAsia="ru-RU"/>
        </w:rPr>
        <w:t>Общее количество заявок (дел) по реестру -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_______________</w:t>
      </w:r>
    </w:p>
    <w:p w:rsidR="00C96BD8" w:rsidRDefault="00C96BD8">
      <w:pPr>
        <w:spacing w:after="0" w:line="240" w:lineRule="auto"/>
        <w:outlineLvl w:val="0"/>
        <w:rPr>
          <w:rFonts w:ascii="Times New Roman" w:hAnsi="Times New Roman" w:cs="Times New Roman"/>
          <w:sz w:val="10"/>
          <w:szCs w:val="10"/>
          <w:lang w:eastAsia="ru-RU"/>
        </w:rPr>
      </w:pPr>
    </w:p>
    <w:p w:rsidR="00C96BD8" w:rsidRDefault="00E64F2A">
      <w:pPr>
        <w:tabs>
          <w:tab w:val="right" w:pos="12333"/>
        </w:tabs>
        <w:spacing w:after="0" w:line="240" w:lineRule="auto"/>
        <w:outlineLvl w:val="0"/>
      </w:pPr>
      <w:r>
        <w:rPr>
          <w:rFonts w:ascii="Times New Roman" w:hAnsi="Times New Roman" w:cs="Times New Roman"/>
          <w:sz w:val="16"/>
          <w:szCs w:val="16"/>
          <w:lang w:eastAsia="ru-RU"/>
        </w:rPr>
        <w:t>Специалист по обработке документов МФЦ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_____________________  _____________   _____________  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</w:p>
    <w:p w:rsidR="00C96BD8" w:rsidRDefault="00E64F2A">
      <w:pPr>
        <w:tabs>
          <w:tab w:val="center" w:pos="4253"/>
          <w:tab w:val="center" w:pos="5954"/>
          <w:tab w:val="center" w:pos="7513"/>
          <w:tab w:val="center" w:pos="8931"/>
        </w:tabs>
        <w:spacing w:after="0" w:line="240" w:lineRule="auto"/>
        <w:ind w:left="3119" w:firstLine="6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0"/>
          <w:szCs w:val="10"/>
          <w:lang w:eastAsia="ru-RU"/>
        </w:rPr>
        <w:tab/>
        <w:t>(ФИО)</w:t>
      </w:r>
      <w:r>
        <w:rPr>
          <w:rFonts w:ascii="Times New Roman" w:hAnsi="Times New Roman" w:cs="Times New Roman"/>
          <w:sz w:val="10"/>
          <w:szCs w:val="10"/>
          <w:lang w:eastAsia="ru-RU"/>
        </w:rPr>
        <w:tab/>
        <w:t>(подпись)</w:t>
      </w:r>
      <w:r>
        <w:rPr>
          <w:rFonts w:ascii="Times New Roman" w:hAnsi="Times New Roman" w:cs="Times New Roman"/>
          <w:sz w:val="10"/>
          <w:szCs w:val="10"/>
          <w:lang w:eastAsia="ru-RU"/>
        </w:rPr>
        <w:tab/>
        <w:t>(дата)</w:t>
      </w:r>
      <w:r>
        <w:rPr>
          <w:rFonts w:ascii="Times New Roman" w:hAnsi="Times New Roman" w:cs="Times New Roman"/>
          <w:sz w:val="10"/>
          <w:szCs w:val="10"/>
          <w:lang w:eastAsia="ru-RU"/>
        </w:rPr>
        <w:tab/>
        <w:t>(время)</w:t>
      </w:r>
    </w:p>
    <w:p w:rsidR="00C96BD8" w:rsidRDefault="00E64F2A">
      <w:pPr>
        <w:tabs>
          <w:tab w:val="left" w:pos="2127"/>
        </w:tabs>
        <w:spacing w:after="0" w:line="240" w:lineRule="auto"/>
        <w:outlineLvl w:val="0"/>
      </w:pPr>
      <w:r>
        <w:rPr>
          <w:rFonts w:ascii="Times New Roman" w:hAnsi="Times New Roman" w:cs="Times New Roman"/>
          <w:sz w:val="16"/>
          <w:szCs w:val="16"/>
          <w:lang w:eastAsia="ru-RU"/>
        </w:rPr>
        <w:t>Получил курьер МФЦ</w:t>
      </w:r>
      <w:r>
        <w:rPr>
          <w:rFonts w:ascii="Times New Roman" w:hAnsi="Times New Roman" w:cs="Times New Roman"/>
          <w:sz w:val="20"/>
          <w:szCs w:val="20"/>
          <w:lang w:eastAsia="ru-RU"/>
        </w:rPr>
        <w:tab/>
        <w:t>_____________________  ______________   ______________  ______________</w:t>
      </w:r>
    </w:p>
    <w:p w:rsidR="00C96BD8" w:rsidRDefault="00E64F2A">
      <w:pPr>
        <w:tabs>
          <w:tab w:val="center" w:pos="3261"/>
          <w:tab w:val="center" w:pos="5103"/>
          <w:tab w:val="center" w:pos="6663"/>
          <w:tab w:val="center" w:pos="8080"/>
        </w:tabs>
        <w:spacing w:after="0" w:line="240" w:lineRule="auto"/>
        <w:ind w:left="3119" w:firstLine="6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0"/>
          <w:szCs w:val="10"/>
          <w:lang w:eastAsia="ru-RU"/>
        </w:rPr>
        <w:t>(ФИО)</w:t>
      </w:r>
      <w:r>
        <w:rPr>
          <w:rFonts w:ascii="Times New Roman" w:hAnsi="Times New Roman" w:cs="Times New Roman"/>
          <w:sz w:val="10"/>
          <w:szCs w:val="10"/>
          <w:lang w:eastAsia="ru-RU"/>
        </w:rPr>
        <w:tab/>
        <w:t>(подпись)</w:t>
      </w:r>
      <w:r>
        <w:rPr>
          <w:rFonts w:ascii="Times New Roman" w:hAnsi="Times New Roman" w:cs="Times New Roman"/>
          <w:sz w:val="10"/>
          <w:szCs w:val="10"/>
          <w:lang w:eastAsia="ru-RU"/>
        </w:rPr>
        <w:tab/>
        <w:t>(дата)</w:t>
      </w:r>
      <w:r>
        <w:rPr>
          <w:rFonts w:ascii="Times New Roman" w:hAnsi="Times New Roman" w:cs="Times New Roman"/>
          <w:sz w:val="10"/>
          <w:szCs w:val="10"/>
          <w:lang w:eastAsia="ru-RU"/>
        </w:rPr>
        <w:tab/>
        <w:t>(время)</w:t>
      </w:r>
    </w:p>
    <w:p w:rsidR="00C96BD8" w:rsidRDefault="00E64F2A">
      <w:pPr>
        <w:tabs>
          <w:tab w:val="left" w:pos="2127"/>
        </w:tabs>
        <w:spacing w:after="0" w:line="240" w:lineRule="auto"/>
        <w:outlineLvl w:val="0"/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Сдал курьер МФЦ </w:t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  ______________   ______________  ______________</w:t>
      </w:r>
    </w:p>
    <w:p w:rsidR="00C96BD8" w:rsidRDefault="00E64F2A">
      <w:pPr>
        <w:tabs>
          <w:tab w:val="center" w:pos="3261"/>
          <w:tab w:val="center" w:pos="5103"/>
          <w:tab w:val="center" w:pos="6663"/>
          <w:tab w:val="center" w:pos="8080"/>
        </w:tabs>
        <w:spacing w:after="0" w:line="240" w:lineRule="auto"/>
        <w:ind w:left="3119" w:firstLine="6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0"/>
          <w:szCs w:val="10"/>
          <w:lang w:eastAsia="ru-RU"/>
        </w:rPr>
        <w:tab/>
        <w:t>(ФИО)</w:t>
      </w:r>
      <w:r>
        <w:rPr>
          <w:rFonts w:ascii="Times New Roman" w:hAnsi="Times New Roman" w:cs="Times New Roman"/>
          <w:sz w:val="10"/>
          <w:szCs w:val="10"/>
          <w:lang w:eastAsia="ru-RU"/>
        </w:rPr>
        <w:tab/>
        <w:t>(подпись)</w:t>
      </w:r>
      <w:r>
        <w:rPr>
          <w:rFonts w:ascii="Times New Roman" w:hAnsi="Times New Roman" w:cs="Times New Roman"/>
          <w:sz w:val="10"/>
          <w:szCs w:val="10"/>
          <w:lang w:eastAsia="ru-RU"/>
        </w:rPr>
        <w:tab/>
        <w:t>(дата)</w:t>
      </w:r>
      <w:r>
        <w:rPr>
          <w:rFonts w:ascii="Times New Roman" w:hAnsi="Times New Roman" w:cs="Times New Roman"/>
          <w:sz w:val="10"/>
          <w:szCs w:val="10"/>
          <w:lang w:eastAsia="ru-RU"/>
        </w:rPr>
        <w:tab/>
        <w:t>(время)</w:t>
      </w:r>
    </w:p>
    <w:p w:rsidR="00C96BD8" w:rsidRDefault="00E64F2A">
      <w:pPr>
        <w:spacing w:after="0" w:line="240" w:lineRule="auto"/>
        <w:outlineLvl w:val="0"/>
      </w:pPr>
      <w:r>
        <w:rPr>
          <w:rFonts w:ascii="Times New Roman" w:hAnsi="Times New Roman" w:cs="Times New Roman"/>
          <w:sz w:val="16"/>
          <w:szCs w:val="16"/>
          <w:lang w:eastAsia="ru-RU"/>
        </w:rPr>
        <w:t>Осуществлена передача _____ заявок (дел) по реестру: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</w:t>
      </w:r>
    </w:p>
    <w:p w:rsidR="00C96BD8" w:rsidRDefault="00C96BD8">
      <w:pPr>
        <w:spacing w:after="0" w:line="240" w:lineRule="auto"/>
        <w:outlineLvl w:val="0"/>
        <w:rPr>
          <w:rFonts w:ascii="Times New Roman" w:hAnsi="Times New Roman" w:cs="Times New Roman"/>
          <w:sz w:val="10"/>
          <w:szCs w:val="10"/>
          <w:lang w:eastAsia="ru-RU"/>
        </w:rPr>
      </w:pPr>
    </w:p>
    <w:p w:rsidR="00C96BD8" w:rsidRDefault="00E64F2A">
      <w:pPr>
        <w:tabs>
          <w:tab w:val="right" w:pos="12333"/>
        </w:tabs>
        <w:spacing w:after="0" w:line="240" w:lineRule="auto"/>
        <w:outlineLvl w:val="0"/>
      </w:pPr>
      <w:r>
        <w:rPr>
          <w:rFonts w:ascii="Times New Roman" w:hAnsi="Times New Roman" w:cs="Times New Roman"/>
          <w:sz w:val="16"/>
          <w:szCs w:val="16"/>
          <w:lang w:eastAsia="ru-RU"/>
        </w:rPr>
        <w:t>Принял ответственный специалист ОСЗН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_____________________  _____________   _____________  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</w:p>
    <w:p w:rsidR="00C96BD8" w:rsidRDefault="00E64F2A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ind w:left="4253" w:firstLine="6"/>
        <w:outlineLvl w:val="0"/>
        <w:rPr>
          <w:rFonts w:ascii="Times New Roman" w:hAnsi="Times New Roman" w:cs="Times New Roman"/>
          <w:sz w:val="10"/>
          <w:szCs w:val="10"/>
          <w:lang w:eastAsia="ru-RU"/>
        </w:rPr>
      </w:pPr>
      <w:r>
        <w:rPr>
          <w:rFonts w:ascii="Times New Roman" w:hAnsi="Times New Roman" w:cs="Times New Roman"/>
          <w:sz w:val="10"/>
          <w:szCs w:val="10"/>
          <w:lang w:eastAsia="ru-RU"/>
        </w:rPr>
        <w:tab/>
        <w:t>(ФИО)</w:t>
      </w:r>
      <w:r>
        <w:rPr>
          <w:rFonts w:ascii="Times New Roman" w:hAnsi="Times New Roman" w:cs="Times New Roman"/>
          <w:sz w:val="10"/>
          <w:szCs w:val="10"/>
          <w:lang w:eastAsia="ru-RU"/>
        </w:rPr>
        <w:tab/>
        <w:t>(подпись)</w:t>
      </w:r>
      <w:r>
        <w:rPr>
          <w:rFonts w:ascii="Times New Roman" w:hAnsi="Times New Roman" w:cs="Times New Roman"/>
          <w:sz w:val="10"/>
          <w:szCs w:val="10"/>
          <w:lang w:eastAsia="ru-RU"/>
        </w:rPr>
        <w:tab/>
        <w:t>(дата)</w:t>
      </w:r>
      <w:r>
        <w:rPr>
          <w:rFonts w:ascii="Times New Roman" w:hAnsi="Times New Roman" w:cs="Times New Roman"/>
          <w:sz w:val="10"/>
          <w:szCs w:val="10"/>
          <w:lang w:eastAsia="ru-RU"/>
        </w:rPr>
        <w:tab/>
        <w:t>(время)</w:t>
      </w:r>
    </w:p>
    <w:p w:rsidR="00C96BD8" w:rsidRDefault="00C96BD8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ind w:left="4253" w:firstLine="6"/>
        <w:outlineLvl w:val="0"/>
        <w:rPr>
          <w:rFonts w:ascii="Times New Roman" w:hAnsi="Times New Roman" w:cs="Times New Roman"/>
          <w:sz w:val="10"/>
          <w:szCs w:val="10"/>
          <w:lang w:eastAsia="ru-RU"/>
        </w:rPr>
      </w:pPr>
    </w:p>
    <w:p w:rsidR="00C96BD8" w:rsidRDefault="00C96BD8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ind w:left="4253" w:firstLine="6"/>
        <w:outlineLvl w:val="0"/>
        <w:rPr>
          <w:rFonts w:ascii="Times New Roman" w:hAnsi="Times New Roman" w:cs="Times New Roman"/>
          <w:sz w:val="10"/>
          <w:szCs w:val="10"/>
          <w:lang w:eastAsia="ru-RU"/>
        </w:rPr>
      </w:pPr>
    </w:p>
    <w:p w:rsidR="00C96BD8" w:rsidRDefault="00C96BD8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ind w:left="4253" w:firstLine="6"/>
        <w:outlineLvl w:val="0"/>
        <w:rPr>
          <w:rFonts w:ascii="Times New Roman" w:hAnsi="Times New Roman" w:cs="Times New Roman"/>
          <w:sz w:val="10"/>
          <w:szCs w:val="10"/>
          <w:lang w:eastAsia="ru-RU"/>
        </w:rPr>
      </w:pPr>
    </w:p>
    <w:p w:rsidR="00C96BD8" w:rsidRDefault="00C96BD8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ind w:left="4253" w:firstLine="6"/>
        <w:outlineLvl w:val="0"/>
        <w:rPr>
          <w:rFonts w:ascii="Times New Roman" w:hAnsi="Times New Roman" w:cs="Times New Roman"/>
          <w:sz w:val="10"/>
          <w:szCs w:val="10"/>
          <w:lang w:eastAsia="ru-RU"/>
        </w:rPr>
      </w:pPr>
    </w:p>
    <w:p w:rsidR="00C96BD8" w:rsidRDefault="00C96BD8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ind w:left="4253" w:firstLine="6"/>
        <w:outlineLvl w:val="0"/>
        <w:rPr>
          <w:rFonts w:ascii="Times New Roman" w:hAnsi="Times New Roman" w:cs="Times New Roman"/>
          <w:sz w:val="10"/>
          <w:szCs w:val="10"/>
          <w:lang w:eastAsia="ru-RU"/>
        </w:rPr>
      </w:pPr>
    </w:p>
    <w:p w:rsidR="00C96BD8" w:rsidRDefault="00C96BD8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ind w:left="4253" w:firstLine="6"/>
        <w:outlineLvl w:val="0"/>
        <w:rPr>
          <w:rFonts w:ascii="Times New Roman" w:hAnsi="Times New Roman" w:cs="Times New Roman"/>
          <w:sz w:val="10"/>
          <w:szCs w:val="10"/>
          <w:lang w:eastAsia="ru-RU"/>
        </w:rPr>
      </w:pPr>
    </w:p>
    <w:p w:rsidR="00C96BD8" w:rsidRDefault="00C96BD8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ind w:left="4253" w:firstLine="6"/>
        <w:outlineLvl w:val="0"/>
        <w:rPr>
          <w:rFonts w:ascii="Times New Roman" w:hAnsi="Times New Roman" w:cs="Times New Roman"/>
          <w:sz w:val="10"/>
          <w:szCs w:val="10"/>
          <w:lang w:eastAsia="ru-RU"/>
        </w:rPr>
        <w:sectPr w:rsidR="00C96BD8">
          <w:headerReference w:type="default" r:id="rId58"/>
          <w:footerReference w:type="default" r:id="rId59"/>
          <w:pgSz w:w="16838" w:h="11906" w:orient="landscape"/>
          <w:pgMar w:top="851" w:right="1134" w:bottom="851" w:left="1134" w:header="284" w:footer="284" w:gutter="0"/>
          <w:cols w:space="720"/>
          <w:formProt w:val="0"/>
          <w:docGrid w:linePitch="360"/>
        </w:sectPr>
      </w:pPr>
    </w:p>
    <w:p w:rsidR="00C96BD8" w:rsidRDefault="00E64F2A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  <w:r>
        <w:rPr>
          <w:rFonts w:ascii="Times New Roman" w:eastAsia="Calibri" w:hAnsi="Times New Roman" w:cs="Times New Roman"/>
          <w:b/>
          <w:sz w:val="18"/>
          <w:szCs w:val="20"/>
        </w:rPr>
        <w:t>Приложение № 12</w:t>
      </w:r>
    </w:p>
    <w:p w:rsidR="00C96BD8" w:rsidRDefault="00E64F2A">
      <w:pPr>
        <w:spacing w:after="0" w:line="240" w:lineRule="auto"/>
        <w:ind w:left="5670"/>
        <w:jc w:val="center"/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 xml:space="preserve">к технологической схеме предоставления </w:t>
      </w:r>
      <w:r>
        <w:rPr>
          <w:rFonts w:ascii="Times New Roman" w:eastAsia="Calibri" w:hAnsi="Times New Roman" w:cs="Times New Roman"/>
          <w:b/>
          <w:sz w:val="18"/>
          <w:szCs w:val="20"/>
        </w:rPr>
        <w:t>государственной услуги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«Социальная поддержка и социальное обслуживание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детей-сирот, безнадзорных детей, детей, 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(Направление несовершеннолетних в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для несовершеннолетних, нуждающихся 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(в социальные приюты)» </w:t>
      </w:r>
    </w:p>
    <w:p w:rsidR="00C96BD8" w:rsidRDefault="00C96BD8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ind w:left="4253" w:firstLine="6"/>
        <w:jc w:val="right"/>
        <w:outlineLvl w:val="0"/>
        <w:rPr>
          <w:rFonts w:ascii="Times New Roman" w:hAnsi="Times New Roman" w:cs="Times New Roman"/>
          <w:b/>
          <w:sz w:val="16"/>
          <w:szCs w:val="16"/>
          <w:highlight w:val="yellow"/>
          <w:lang w:eastAsia="ru-RU"/>
        </w:rPr>
      </w:pPr>
    </w:p>
    <w:p w:rsidR="00C96BD8" w:rsidRDefault="00C96BD8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ind w:left="4253" w:firstLine="6"/>
        <w:outlineLvl w:val="0"/>
        <w:rPr>
          <w:rFonts w:ascii="Times New Roman" w:hAnsi="Times New Roman" w:cs="Times New Roman"/>
          <w:sz w:val="16"/>
          <w:szCs w:val="16"/>
          <w:highlight w:val="yellow"/>
          <w:lang w:eastAsia="ru-RU"/>
        </w:rPr>
      </w:pPr>
    </w:p>
    <w:p w:rsidR="00C96BD8" w:rsidRDefault="00E64F2A">
      <w:pPr>
        <w:autoSpaceDE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Журнал</w:t>
      </w:r>
    </w:p>
    <w:p w:rsidR="00C96BD8" w:rsidRDefault="00E64F2A">
      <w:pPr>
        <w:autoSpaceDE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регистрации исходящих межведомственных запросов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предоставления государственной услуги </w:t>
      </w: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«Социальная поддержка и социальное обслуживание детей-сирот, безнадзорных детей, детей, 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(Направление несовершеннолетних в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для несовершеннолетних, нуждающихся 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(в социальные приюты)» </w:t>
      </w:r>
    </w:p>
    <w:p w:rsidR="00C96BD8" w:rsidRDefault="00C96BD8">
      <w:pPr>
        <w:keepLines/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C96BD8" w:rsidRDefault="00C96BD8">
      <w:pPr>
        <w:autoSpaceDE w:val="0"/>
        <w:spacing w:after="0" w:line="240" w:lineRule="auto"/>
        <w:ind w:firstLine="567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C96BD8" w:rsidRDefault="00C96BD8">
      <w:pPr>
        <w:autoSpaceDE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C96BD8" w:rsidRDefault="00C96BD8">
      <w:pPr>
        <w:autoSpaceDE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10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81"/>
        <w:gridCol w:w="1272"/>
        <w:gridCol w:w="1430"/>
        <w:gridCol w:w="1097"/>
        <w:gridCol w:w="1170"/>
        <w:gridCol w:w="1304"/>
        <w:gridCol w:w="976"/>
        <w:gridCol w:w="1648"/>
        <w:gridCol w:w="1659"/>
      </w:tblGrid>
      <w:tr w:rsidR="00C96BD8">
        <w:trPr>
          <w:trHeight w:val="634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Дата обращения заявителя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Дата направления запроса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Ф.И.О. заявителя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Дом. адрес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Содержание запроса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Адресат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Результат ответа на запрос                  (кр. содержание)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Ф.И.О. специалиста, принявшего документы</w:t>
            </w:r>
          </w:p>
        </w:tc>
      </w:tr>
      <w:tr w:rsidR="00C96BD8">
        <w:trPr>
          <w:trHeight w:val="19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</w:tr>
      <w:tr w:rsidR="00C96BD8">
        <w:trPr>
          <w:trHeight w:val="21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C96BD8">
        <w:trPr>
          <w:trHeight w:val="23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C96BD8">
        <w:trPr>
          <w:trHeight w:val="26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</w:tbl>
    <w:p w:rsidR="00C96BD8" w:rsidRDefault="00C96BD8">
      <w:pPr>
        <w:autoSpaceDE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/>
          <w:bCs/>
          <w:lang w:eastAsia="ru-RU"/>
        </w:rPr>
      </w:pPr>
    </w:p>
    <w:p w:rsidR="00C96BD8" w:rsidRDefault="00C96BD8">
      <w:pPr>
        <w:autoSpaceDE w:val="0"/>
        <w:spacing w:after="0" w:line="240" w:lineRule="auto"/>
        <w:outlineLvl w:val="1"/>
        <w:rPr>
          <w:rFonts w:ascii="Times New Roman" w:hAnsi="Times New Roman" w:cs="Times New Roman"/>
          <w:b/>
          <w:bCs/>
          <w:lang w:eastAsia="ru-RU"/>
        </w:rPr>
      </w:pPr>
    </w:p>
    <w:p w:rsidR="00C96BD8" w:rsidRDefault="00E64F2A">
      <w:pPr>
        <w:autoSpaceDE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Журнал</w:t>
      </w:r>
    </w:p>
    <w:p w:rsidR="00C96BD8" w:rsidRDefault="00E64F2A">
      <w:pPr>
        <w:autoSpaceDE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регистрации исходящих межведомственных запросов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предоставления государственной услуги </w:t>
      </w: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«Социальная поддержка и социальное обслуживание детей-сирот, безнадзорных детей, детей, 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(Направление несовершеннолетних в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для несовершеннолетних, нуждающихся 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(в социальные приюты)» </w:t>
      </w:r>
    </w:p>
    <w:p w:rsidR="00C96BD8" w:rsidRDefault="00C96BD8">
      <w:pPr>
        <w:keepLines/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C96BD8" w:rsidRDefault="00C96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C96BD8" w:rsidRDefault="00C96BD8">
      <w:pPr>
        <w:autoSpaceDE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56"/>
        <w:gridCol w:w="1296"/>
        <w:gridCol w:w="1369"/>
        <w:gridCol w:w="1212"/>
        <w:gridCol w:w="1274"/>
        <w:gridCol w:w="980"/>
        <w:gridCol w:w="1642"/>
        <w:gridCol w:w="1082"/>
        <w:gridCol w:w="1647"/>
      </w:tblGrid>
      <w:tr w:rsidR="00C96BD8">
        <w:trPr>
          <w:trHeight w:val="5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Дата поступления запроса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Организация из которой поступил запрос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Ф.И.О. заявителя по которому поступил запрос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Содержание запроса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Адресат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Результат ответа на запрос                  (кр. содержание)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Дата ответа на запрос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Ф.И.О. специалиста, принявшего документы</w:t>
            </w:r>
          </w:p>
        </w:tc>
      </w:tr>
      <w:tr w:rsidR="00C96BD8">
        <w:trPr>
          <w:trHeight w:val="1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</w:tr>
      <w:tr w:rsidR="00C96BD8">
        <w:trPr>
          <w:trHeight w:val="19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C96BD8">
        <w:trPr>
          <w:trHeight w:val="22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C96BD8">
        <w:trPr>
          <w:trHeight w:val="24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</w:tr>
    </w:tbl>
    <w:p w:rsidR="00C96BD8" w:rsidRDefault="00C96BD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  <w:sectPr w:rsidR="00C96BD8">
          <w:headerReference w:type="default" r:id="rId60"/>
          <w:footerReference w:type="default" r:id="rId61"/>
          <w:pgSz w:w="11906" w:h="16838"/>
          <w:pgMar w:top="1134" w:right="851" w:bottom="1134" w:left="851" w:header="284" w:footer="284" w:gutter="0"/>
          <w:cols w:space="720"/>
          <w:formProt w:val="0"/>
          <w:docGrid w:linePitch="360"/>
        </w:sectPr>
      </w:pPr>
    </w:p>
    <w:p w:rsidR="00C96BD8" w:rsidRDefault="00E64F2A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  <w:r>
        <w:rPr>
          <w:rFonts w:ascii="Times New Roman" w:eastAsia="Calibri" w:hAnsi="Times New Roman" w:cs="Times New Roman"/>
          <w:b/>
          <w:sz w:val="18"/>
          <w:szCs w:val="20"/>
        </w:rPr>
        <w:t>Приложение № 13</w:t>
      </w:r>
    </w:p>
    <w:p w:rsidR="00C96BD8" w:rsidRDefault="00E64F2A">
      <w:pPr>
        <w:spacing w:after="0" w:line="240" w:lineRule="auto"/>
        <w:ind w:left="5670"/>
        <w:jc w:val="center"/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 xml:space="preserve">к технологической схеме предоставления </w:t>
      </w:r>
      <w:r>
        <w:rPr>
          <w:rFonts w:ascii="Times New Roman" w:eastAsia="Calibri" w:hAnsi="Times New Roman" w:cs="Times New Roman"/>
          <w:b/>
          <w:sz w:val="18"/>
          <w:szCs w:val="20"/>
        </w:rPr>
        <w:t>государственной услуги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«Социальная поддержка и социальное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обслуживание детей-сирот, безнадзорных детей, детей,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>(Направление несовершеннолетних в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для несовершеннолетних, нуждающихся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(в социальные приюты)» </w:t>
      </w:r>
    </w:p>
    <w:p w:rsidR="00C96BD8" w:rsidRDefault="00C96BD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  <w:lang w:eastAsia="ar-SA"/>
        </w:rPr>
      </w:pPr>
    </w:p>
    <w:p w:rsidR="00C96BD8" w:rsidRDefault="00C96BD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C96BD8" w:rsidRDefault="00C96B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C96BD8" w:rsidRDefault="00C96B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C96BD8" w:rsidRDefault="00E64F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Наименование органа власти</w:t>
      </w:r>
    </w:p>
    <w:p w:rsidR="00C96BD8" w:rsidRDefault="00E64F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</w:p>
    <w:p w:rsidR="00C96BD8" w:rsidRDefault="00E64F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</w:p>
    <w:p w:rsidR="00C96BD8" w:rsidRDefault="00E64F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</w:p>
    <w:p w:rsidR="00C96BD8" w:rsidRDefault="00C96BD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96BD8" w:rsidRDefault="00C96BD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96BD8" w:rsidRDefault="00E64F2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УВЕДОМЛЕНИЕ</w:t>
      </w:r>
    </w:p>
    <w:p w:rsidR="00C96BD8" w:rsidRDefault="00E64F2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об отсутствии ответа на межведомственный запрос</w:t>
      </w:r>
    </w:p>
    <w:p w:rsidR="00C96BD8" w:rsidRDefault="00C96BD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96BD8" w:rsidRDefault="00E64F2A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Настоящим уведомляем о неполучении в установленный срок ответа на межведомственный запрос.</w:t>
      </w:r>
    </w:p>
    <w:p w:rsidR="00C96BD8" w:rsidRDefault="00C96BD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96BD8" w:rsidRDefault="00E64F2A">
      <w:pPr>
        <w:suppressAutoHyphens/>
        <w:spacing w:after="0" w:line="240" w:lineRule="auto"/>
        <w:ind w:firstLine="720"/>
        <w:jc w:val="center"/>
      </w:pPr>
      <w:r>
        <w:t>Сведения об открытом деле по услуге:</w:t>
      </w:r>
    </w:p>
    <w:tbl>
      <w:tblPr>
        <w:tblW w:w="10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388"/>
        <w:gridCol w:w="8048"/>
      </w:tblGrid>
      <w:tr w:rsidR="00C96BD8">
        <w:trPr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дела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BD8">
        <w:trPr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Услуга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BD8">
        <w:trPr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Заявитель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BD8">
        <w:trPr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Адрес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BD8">
        <w:trPr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 открытия дела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BD8" w:rsidRDefault="00C96BD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96BD8" w:rsidRDefault="00E64F2A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Сведения о межведомственных запросах, по которым не получен ответ:</w:t>
      </w:r>
    </w:p>
    <w:p w:rsidR="00C96BD8" w:rsidRDefault="00E64F2A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Запрос 1:</w:t>
      </w:r>
    </w:p>
    <w:tbl>
      <w:tblPr>
        <w:tblW w:w="104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408"/>
        <w:gridCol w:w="8023"/>
      </w:tblGrid>
      <w:tr w:rsidR="00C96BD8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запрашиваемого документа (сведений)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6BD8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 направления запроса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6BD8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Дата, по состоянию на которую ответ не получен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6BD8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SID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сервиса (при направлении запроса к сервису СМЭВ)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6BD8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Поставщик документа (сведений)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96BD8" w:rsidRDefault="00C96BD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96BD8" w:rsidRDefault="00E64F2A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Запрос 2: </w:t>
      </w:r>
    </w:p>
    <w:tbl>
      <w:tblPr>
        <w:tblW w:w="10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408"/>
        <w:gridCol w:w="8028"/>
      </w:tblGrid>
      <w:tr w:rsidR="00C96BD8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запрашиваемого документа (сведений)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6BD8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 направления запроса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6BD8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Дата, по состоянию на которую ответ не получен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6BD8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SID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сервиса (при направлении запроса к сервису СМЭВ)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6BD8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Поставщик документа (сведений)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96BD8" w:rsidRDefault="00C96BD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eastAsia="ar-SA"/>
        </w:rPr>
      </w:pPr>
    </w:p>
    <w:p w:rsidR="00C96BD8" w:rsidRDefault="00C96BD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eastAsia="ar-SA"/>
        </w:rPr>
      </w:pPr>
    </w:p>
    <w:p w:rsidR="00C96BD8" w:rsidRDefault="00C96BD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eastAsia="ar-SA"/>
        </w:rPr>
      </w:pPr>
    </w:p>
    <w:p w:rsidR="00C96BD8" w:rsidRDefault="00C96BD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ar-SA"/>
        </w:rPr>
      </w:pPr>
    </w:p>
    <w:p w:rsidR="00C96BD8" w:rsidRDefault="00C96BD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  <w:lang w:eastAsia="ar-SA"/>
        </w:rPr>
      </w:pPr>
    </w:p>
    <w:tbl>
      <w:tblPr>
        <w:tblW w:w="10314" w:type="dxa"/>
        <w:tblInd w:w="-108" w:type="dxa"/>
        <w:tblBorders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369"/>
        <w:gridCol w:w="1078"/>
        <w:gridCol w:w="2391"/>
        <w:gridCol w:w="641"/>
        <w:gridCol w:w="2835"/>
      </w:tblGrid>
      <w:tr w:rsidR="00C96BD8">
        <w:tc>
          <w:tcPr>
            <w:tcW w:w="3369" w:type="dxa"/>
            <w:tcBorders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1" w:type="dxa"/>
            <w:tcBorders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6BD8">
        <w:tc>
          <w:tcPr>
            <w:tcW w:w="3369" w:type="dxa"/>
            <w:tcBorders>
              <w:top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(должность работника МФЦ)</w:t>
            </w:r>
          </w:p>
        </w:tc>
        <w:tc>
          <w:tcPr>
            <w:tcW w:w="1078" w:type="dxa"/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41" w:type="dxa"/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C96BD8" w:rsidRDefault="00C96BD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6BD8" w:rsidRDefault="00E64F2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0" simplePos="0" relativeHeight="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1518285" cy="357505"/>
                <wp:effectExtent l="0" t="0" r="0" b="0"/>
                <wp:wrapSquare wrapText="bothSides"/>
                <wp:docPr id="1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357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391" w:type="dxa"/>
                              <w:tblBorders>
                                <w:bottom w:val="single" w:sz="4" w:space="0" w:color="000000"/>
                                <w:insideH w:val="single" w:sz="4" w:space="0" w:color="000000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391"/>
                            </w:tblGrid>
                            <w:tr w:rsidR="00333AB5">
                              <w:tc>
                                <w:tcPr>
                                  <w:tcW w:w="239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snapToGrid w:val="0"/>
                                    <w:spacing w:after="0" w:line="240" w:lineRule="auto"/>
                                    <w:ind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333AB5">
                              <w:tc>
                                <w:tcPr>
                                  <w:tcW w:w="239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spacing w:after="0" w:line="240" w:lineRule="auto"/>
                                    <w:ind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>(дата)</w:t>
                                  </w:r>
                                </w:p>
                              </w:tc>
                            </w:tr>
                          </w:tbl>
                          <w:p w:rsidR="00333AB5" w:rsidRDefault="00333AB5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68.35pt;margin-top:6.05pt;width:119.55pt;height:28.15pt;z-index:2;visibility:visible;mso-wrap-style:square;mso-wrap-distance-left:9pt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" stroked="f">
                <v:fill opacity="0"/>
                <v:textbox inset="0,0,0,0">
                  <w:txbxContent>
                    <w:tbl>
                      <w:tblPr>
                        <w:tblW w:w="2391" w:type="dxa"/>
                        <w:tblBorders>
                          <w:bottom w:val="single" w:sz="4" w:space="0" w:color="000000"/>
                          <w:insideH w:val="single" w:sz="4" w:space="0" w:color="000000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391"/>
                      </w:tblGrid>
                      <w:tr w:rsidR="00333AB5">
                        <w:tc>
                          <w:tcPr>
                            <w:tcW w:w="2391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snapToGrid w:val="0"/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c>
                      </w:tr>
                      <w:tr w:rsidR="00333AB5">
                        <w:tc>
                          <w:tcPr>
                            <w:tcW w:w="2391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(дата)</w:t>
                            </w:r>
                          </w:p>
                        </w:tc>
                      </w:tr>
                    </w:tbl>
                    <w:p w:rsidR="00333AB5" w:rsidRDefault="00333AB5"/>
                  </w:txbxContent>
                </v:textbox>
                <w10:wrap type="square" anchorx="margin"/>
              </v:shape>
            </w:pict>
          </mc:Fallback>
        </mc:AlternateContent>
      </w:r>
    </w:p>
    <w:p w:rsidR="00C96BD8" w:rsidRDefault="00C96BD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6BD8" w:rsidRDefault="00C96BD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6BD8" w:rsidRDefault="00C96BD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6BD8" w:rsidRDefault="00E64F2A">
      <w:pPr>
        <w:suppressAutoHyphens/>
        <w:autoSpaceDE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0" simplePos="0" relativeHeight="3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1518285" cy="504190"/>
                <wp:effectExtent l="0" t="0" r="0" b="0"/>
                <wp:wrapSquare wrapText="bothSides"/>
                <wp:docPr id="1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504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391" w:type="dxa"/>
                              <w:tblBorders>
                                <w:bottom w:val="single" w:sz="4" w:space="0" w:color="000000"/>
                                <w:insideH w:val="single" w:sz="4" w:space="0" w:color="000000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391"/>
                            </w:tblGrid>
                            <w:tr w:rsidR="00333AB5">
                              <w:tc>
                                <w:tcPr>
                                  <w:tcW w:w="239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snapToGrid w:val="0"/>
                                    <w:spacing w:after="0" w:line="240" w:lineRule="auto"/>
                                    <w:ind w:right="-108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333AB5">
                              <w:tc>
                                <w:tcPr>
                                  <w:tcW w:w="239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spacing w:after="0" w:line="240" w:lineRule="auto"/>
                                    <w:ind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>(код) номер телефона работника МФЦ</w:t>
                                  </w:r>
                                </w:p>
                              </w:tc>
                            </w:tr>
                          </w:tbl>
                          <w:p w:rsidR="00333AB5" w:rsidRDefault="00333AB5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2" o:spid="_x0000_s1027" type="#_x0000_t202" style="position:absolute;margin-left:68.35pt;margin-top:6.05pt;width:119.55pt;height:39.7pt;z-index:3;visibility:visible;mso-wrap-style:square;mso-wrap-distance-left:9pt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" stroked="f">
                <v:fill opacity="0"/>
                <v:textbox inset="0,0,0,0">
                  <w:txbxContent>
                    <w:tbl>
                      <w:tblPr>
                        <w:tblW w:w="2391" w:type="dxa"/>
                        <w:tblBorders>
                          <w:bottom w:val="single" w:sz="4" w:space="0" w:color="000000"/>
                          <w:insideH w:val="single" w:sz="4" w:space="0" w:color="000000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391"/>
                      </w:tblGrid>
                      <w:tr w:rsidR="00333AB5">
                        <w:tc>
                          <w:tcPr>
                            <w:tcW w:w="2391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snapToGrid w:val="0"/>
                              <w:spacing w:after="0" w:line="240" w:lineRule="auto"/>
                              <w:ind w:right="-108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c>
                      </w:tr>
                      <w:tr w:rsidR="00333AB5">
                        <w:tc>
                          <w:tcPr>
                            <w:tcW w:w="2391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(код) номер телефона работника МФЦ</w:t>
                            </w:r>
                          </w:p>
                        </w:tc>
                      </w:tr>
                    </w:tbl>
                    <w:p w:rsidR="00333AB5" w:rsidRDefault="00333AB5"/>
                  </w:txbxContent>
                </v:textbox>
                <w10:wrap type="square" anchorx="margin"/>
              </v:shape>
            </w:pict>
          </mc:Fallback>
        </mc:AlternateContent>
      </w:r>
    </w:p>
    <w:p w:rsidR="00C96BD8" w:rsidRDefault="00C96BD8">
      <w:pPr>
        <w:suppressAutoHyphens/>
        <w:autoSpaceDE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  <w:lang w:eastAsia="ar-SA"/>
        </w:rPr>
      </w:pPr>
    </w:p>
    <w:p w:rsidR="00C96BD8" w:rsidRDefault="00C96BD8">
      <w:pPr>
        <w:suppressAutoHyphens/>
        <w:autoSpaceDE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  <w:lang w:eastAsia="ar-SA"/>
        </w:rPr>
      </w:pPr>
    </w:p>
    <w:p w:rsidR="00C96BD8" w:rsidRDefault="00C96BD8">
      <w:pPr>
        <w:suppressAutoHyphens/>
        <w:autoSpaceDE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  <w:lang w:eastAsia="ar-SA"/>
        </w:rPr>
      </w:pPr>
    </w:p>
    <w:p w:rsidR="00C96BD8" w:rsidRDefault="00C96BD8">
      <w:pPr>
        <w:suppressAutoHyphens/>
        <w:autoSpaceDE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  <w:lang w:eastAsia="ar-SA"/>
        </w:rPr>
      </w:pPr>
    </w:p>
    <w:p w:rsidR="00C96BD8" w:rsidRDefault="00C96BD8">
      <w:pPr>
        <w:suppressAutoHyphens/>
        <w:autoSpaceDE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  <w:lang w:eastAsia="ar-SA"/>
        </w:rPr>
      </w:pPr>
    </w:p>
    <w:p w:rsidR="00C96BD8" w:rsidRDefault="00C96BD8">
      <w:pPr>
        <w:suppressAutoHyphens/>
        <w:autoSpaceDE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sectPr w:rsidR="00C96BD8">
          <w:headerReference w:type="default" r:id="rId62"/>
          <w:footerReference w:type="default" r:id="rId63"/>
          <w:pgSz w:w="11906" w:h="16838"/>
          <w:pgMar w:top="1134" w:right="851" w:bottom="1134" w:left="851" w:header="284" w:footer="284" w:gutter="0"/>
          <w:cols w:space="720"/>
          <w:formProt w:val="0"/>
          <w:docGrid w:linePitch="360"/>
        </w:sectPr>
      </w:pPr>
    </w:p>
    <w:p w:rsidR="00C96BD8" w:rsidRDefault="00E64F2A">
      <w:pPr>
        <w:spacing w:after="0" w:line="240" w:lineRule="auto"/>
        <w:ind w:left="7938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  <w:r>
        <w:rPr>
          <w:rFonts w:ascii="Times New Roman" w:eastAsia="Calibri" w:hAnsi="Times New Roman" w:cs="Times New Roman"/>
          <w:b/>
          <w:sz w:val="18"/>
          <w:szCs w:val="20"/>
        </w:rPr>
        <w:t>Приложение № 14</w:t>
      </w:r>
    </w:p>
    <w:p w:rsidR="00C96BD8" w:rsidRDefault="00E64F2A">
      <w:pPr>
        <w:keepLines/>
        <w:widowControl w:val="0"/>
        <w:spacing w:after="0" w:line="240" w:lineRule="auto"/>
        <w:ind w:left="7938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>к технологической схеме предоставления государственной услуги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«Социальная поддержка и социальное обслуживание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детей-сирот, безнадзорных детей, детей, 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(Направление несовершеннолетних в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для несовершеннолетних, нуждающихся 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(в социальные приюты)» </w:t>
      </w:r>
    </w:p>
    <w:p w:rsidR="00C96BD8" w:rsidRDefault="00C96B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C96BD8" w:rsidRDefault="00C96B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C96BD8" w:rsidRDefault="00E64F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Журнал регистрации заявлений граждан</w:t>
      </w:r>
    </w:p>
    <w:p w:rsidR="00C96BD8" w:rsidRDefault="00E64F2A">
      <w:pPr>
        <w:rPr>
          <w:rFonts w:ascii="Times New Roman" w:hAnsi="Times New Roman" w:cs="Times New Roman"/>
          <w:b/>
          <w:sz w:val="28"/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page">
                  <wp:posOffset>1525270</wp:posOffset>
                </wp:positionH>
                <wp:positionV relativeFrom="paragraph">
                  <wp:posOffset>265430</wp:posOffset>
                </wp:positionV>
                <wp:extent cx="8626475" cy="1348105"/>
                <wp:effectExtent l="0" t="0" r="0" b="0"/>
                <wp:wrapSquare wrapText="bothSides"/>
                <wp:docPr id="14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6475" cy="1348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358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insideH w:val="single" w:sz="4" w:space="0" w:color="000000"/>
                              </w:tblBorders>
                              <w:tblCellMar>
                                <w:left w:w="103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1"/>
                              <w:gridCol w:w="1777"/>
                              <w:gridCol w:w="2126"/>
                              <w:gridCol w:w="2552"/>
                              <w:gridCol w:w="3675"/>
                              <w:gridCol w:w="2714"/>
                            </w:tblGrid>
                            <w:tr w:rsidR="00333AB5">
                              <w:trPr>
                                <w:trHeight w:val="1122"/>
                              </w:trPr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3AB5" w:rsidRDefault="00333AB5">
                                  <w:pPr>
                                    <w:spacing w:after="0" w:line="240" w:lineRule="auto"/>
                                    <w:ind w:left="-477" w:firstLine="477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№</w:t>
                                  </w:r>
                                </w:p>
                                <w:p w:rsidR="00333AB5" w:rsidRDefault="00333A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п/п</w:t>
                                  </w:r>
                                </w:p>
                                <w:p w:rsidR="00333AB5" w:rsidRDefault="00333A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3AB5" w:rsidRDefault="00333A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Дата </w:t>
                                  </w:r>
                                </w:p>
                                <w:p w:rsidR="00333AB5" w:rsidRDefault="00333A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обращения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3AB5" w:rsidRDefault="00333A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Ф.И.О. заявителя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3AB5" w:rsidRDefault="00333A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Адрес заявителя</w:t>
                                  </w:r>
                                </w:p>
                                <w:p w:rsidR="00333AB5" w:rsidRDefault="00333A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3AB5" w:rsidRDefault="00333A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Содержание вопроса</w:t>
                                  </w:r>
                                </w:p>
                                <w:p w:rsidR="00333AB5" w:rsidRDefault="00333A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33AB5" w:rsidRDefault="00333A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Подпись работника</w:t>
                                  </w:r>
                                </w:p>
                              </w:tc>
                            </w:tr>
                            <w:tr w:rsidR="00333AB5">
                              <w:trPr>
                                <w:trHeight w:val="64"/>
                              </w:trPr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33AB5">
                              <w:trPr>
                                <w:trHeight w:val="550"/>
                              </w:trPr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3AB5" w:rsidRDefault="00333AB5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3AB5" w:rsidRDefault="00333AB5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3" o:spid="_x0000_s1028" type="#_x0000_t202" style="position:absolute;margin-left:120.1pt;margin-top:20.9pt;width:679.25pt;height:106.15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" stroked="f">
                <v:fill opacity="0"/>
                <v:textbox inset="0,0,0,0">
                  <w:txbxContent>
                    <w:tbl>
                      <w:tblPr>
                        <w:tblW w:w="1358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</w:tblBorders>
                        <w:tblCellMar>
                          <w:left w:w="103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1"/>
                        <w:gridCol w:w="1777"/>
                        <w:gridCol w:w="2126"/>
                        <w:gridCol w:w="2552"/>
                        <w:gridCol w:w="3675"/>
                        <w:gridCol w:w="2714"/>
                      </w:tblGrid>
                      <w:tr w:rsidR="00333AB5">
                        <w:trPr>
                          <w:trHeight w:val="1122"/>
                        </w:trPr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33AB5" w:rsidRDefault="00333AB5">
                            <w:pPr>
                              <w:spacing w:after="0" w:line="240" w:lineRule="auto"/>
                              <w:ind w:left="-477" w:firstLine="4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№</w:t>
                            </w:r>
                          </w:p>
                          <w:p w:rsidR="00333AB5" w:rsidRDefault="00333A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п/п</w:t>
                            </w:r>
                          </w:p>
                          <w:p w:rsidR="00333AB5" w:rsidRDefault="00333A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33AB5" w:rsidRDefault="00333A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Дата </w:t>
                            </w:r>
                          </w:p>
                          <w:p w:rsidR="00333AB5" w:rsidRDefault="00333A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обращения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33AB5" w:rsidRDefault="00333A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Ф.И.О. заявителя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33AB5" w:rsidRDefault="00333A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Адрес заявителя</w:t>
                            </w:r>
                          </w:p>
                          <w:p w:rsidR="00333AB5" w:rsidRDefault="00333A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33AB5" w:rsidRDefault="00333A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Содержание вопроса</w:t>
                            </w:r>
                          </w:p>
                          <w:p w:rsidR="00333AB5" w:rsidRDefault="00333A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33AB5" w:rsidRDefault="00333A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Подпись работника</w:t>
                            </w:r>
                          </w:p>
                        </w:tc>
                      </w:tr>
                      <w:tr w:rsidR="00333AB5">
                        <w:trPr>
                          <w:trHeight w:val="64"/>
                        </w:trPr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333AB5">
                        <w:trPr>
                          <w:trHeight w:val="550"/>
                        </w:trPr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33AB5" w:rsidRDefault="00333AB5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333AB5" w:rsidRDefault="00333AB5"/>
                  </w:txbxContent>
                </v:textbox>
                <w10:wrap type="square" anchorx="page"/>
              </v:shape>
            </w:pict>
          </mc:Fallback>
        </mc:AlternateContent>
      </w:r>
    </w:p>
    <w:p w:rsidR="00C96BD8" w:rsidRDefault="00C96BD8">
      <w:pPr>
        <w:pStyle w:val="HTML0"/>
        <w:ind w:firstLine="3828"/>
        <w:jc w:val="right"/>
        <w:rPr>
          <w:rFonts w:ascii="Times New Roman" w:hAnsi="Times New Roman" w:cs="Times New Roman"/>
          <w:b/>
          <w:sz w:val="28"/>
          <w:highlight w:val="yellow"/>
        </w:rPr>
      </w:pPr>
    </w:p>
    <w:p w:rsidR="00C96BD8" w:rsidRDefault="00C96BD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highlight w:val="yellow"/>
          <w:lang w:eastAsia="ru-RU"/>
        </w:rPr>
      </w:pPr>
    </w:p>
    <w:p w:rsidR="00C96BD8" w:rsidRDefault="00C96BD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highlight w:val="yellow"/>
          <w:lang w:eastAsia="ru-RU"/>
        </w:rPr>
      </w:pPr>
    </w:p>
    <w:p w:rsidR="00C96BD8" w:rsidRDefault="00C96BD8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ind w:left="4253" w:firstLine="6"/>
        <w:outlineLvl w:val="0"/>
        <w:rPr>
          <w:rFonts w:ascii="Times New Roman" w:hAnsi="Times New Roman" w:cs="Times New Roman"/>
          <w:b/>
          <w:sz w:val="10"/>
          <w:szCs w:val="10"/>
          <w:highlight w:val="yellow"/>
          <w:lang w:eastAsia="ru-RU"/>
        </w:rPr>
      </w:pPr>
    </w:p>
    <w:p w:rsidR="00C96BD8" w:rsidRDefault="00C96BD8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  <w:highlight w:val="yellow"/>
          <w:lang w:eastAsia="ru-RU"/>
        </w:rPr>
        <w:sectPr w:rsidR="00C96BD8">
          <w:headerReference w:type="default" r:id="rId64"/>
          <w:footerReference w:type="default" r:id="rId65"/>
          <w:pgSz w:w="16838" w:h="11906" w:orient="landscape"/>
          <w:pgMar w:top="851" w:right="1134" w:bottom="851" w:left="1134" w:header="284" w:footer="284" w:gutter="0"/>
          <w:cols w:space="720"/>
          <w:formProt w:val="0"/>
          <w:docGrid w:linePitch="360"/>
        </w:sectPr>
      </w:pPr>
    </w:p>
    <w:p w:rsidR="00C96BD8" w:rsidRDefault="00C96BD8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18"/>
          <w:szCs w:val="20"/>
          <w:highlight w:val="yellow"/>
          <w:lang w:eastAsia="ar-SA"/>
        </w:rPr>
      </w:pPr>
    </w:p>
    <w:p w:rsidR="00C96BD8" w:rsidRDefault="00E64F2A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  <w:r>
        <w:rPr>
          <w:rFonts w:ascii="Times New Roman" w:eastAsia="Calibri" w:hAnsi="Times New Roman" w:cs="Times New Roman"/>
          <w:b/>
          <w:sz w:val="18"/>
          <w:szCs w:val="20"/>
        </w:rPr>
        <w:t>Приложение № 15</w:t>
      </w:r>
    </w:p>
    <w:p w:rsidR="00C96BD8" w:rsidRDefault="00E64F2A">
      <w:pPr>
        <w:keepLines/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18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20"/>
          <w:lang w:eastAsia="ru-RU"/>
        </w:rPr>
        <w:t>к технологической схеме предоставления государственной услуги</w:t>
      </w:r>
    </w:p>
    <w:p w:rsidR="00C96BD8" w:rsidRDefault="00C96BD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bCs/>
          <w:sz w:val="18"/>
          <w:szCs w:val="20"/>
          <w:lang w:eastAsia="ru-RU"/>
        </w:rPr>
      </w:pP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«Социальная поддержка и социальное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>обслуживание детей-сирот, безнадзорных детей, детей,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 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(Направление несовершеннолетних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в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для несовершеннолетних, нуждающихся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(в социальные приюты)» </w:t>
      </w:r>
    </w:p>
    <w:p w:rsidR="00C96BD8" w:rsidRDefault="00C96BD8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b/>
          <w:sz w:val="18"/>
          <w:szCs w:val="20"/>
          <w:lang w:eastAsia="ar-SA"/>
        </w:rPr>
      </w:pPr>
    </w:p>
    <w:p w:rsidR="00C96BD8" w:rsidRDefault="00C96BD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</w:p>
    <w:p w:rsidR="00C96BD8" w:rsidRDefault="00E64F2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Реестр передачи уведомлений из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в МФЦ </w:t>
      </w:r>
    </w:p>
    <w:p w:rsidR="00C96BD8" w:rsidRDefault="00E64F2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(наименование ОСЗН)</w:t>
      </w:r>
    </w:p>
    <w:p w:rsidR="00C96BD8" w:rsidRDefault="00C96B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96BD8" w:rsidRDefault="00E64F2A">
      <w:pPr>
        <w:keepNext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«Социальная поддержка и социальное обслуживание детей-сирот, безнадзорных детей, детей, оставшихся без попечения родителей 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(Направление несовершеннолетних в специализированные учреждения 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для несовершеннолетних, нуждающихся в социальной реабилитации </w:t>
      </w:r>
    </w:p>
    <w:p w:rsidR="00C96BD8" w:rsidRDefault="00E64F2A">
      <w:pPr>
        <w:keepNext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(в социальные приюты)» </w:t>
      </w:r>
    </w:p>
    <w:p w:rsidR="00C96BD8" w:rsidRDefault="00C96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96BD8" w:rsidRDefault="00E64F2A">
      <w:pPr>
        <w:widowControl w:val="0"/>
        <w:suppressAutoHyphens/>
        <w:spacing w:after="0" w:line="240" w:lineRule="auto"/>
        <w:ind w:right="98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___</w:t>
      </w:r>
      <w:r>
        <w:rPr>
          <w:rFonts w:ascii="Arial" w:eastAsia="Lucida Sans Unicode" w:hAnsi="Arial" w:cs="Times New Roman"/>
          <w:kern w:val="2"/>
          <w:sz w:val="20"/>
          <w:szCs w:val="24"/>
          <w:u w:val="single"/>
          <w:lang w:eastAsia="ru-RU"/>
        </w:rPr>
        <w:t xml:space="preserve"> ДД.ММ.ГГГГ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__</w:t>
      </w:r>
    </w:p>
    <w:p w:rsidR="00C96BD8" w:rsidRDefault="00E64F2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>
        <w:rPr>
          <w:rFonts w:ascii="Times New Roman" w:hAnsi="Times New Roman" w:cs="Times New Roman"/>
          <w:i/>
          <w:sz w:val="18"/>
          <w:szCs w:val="20"/>
        </w:rPr>
        <w:t>(дата)</w:t>
      </w:r>
    </w:p>
    <w:p w:rsidR="00C96BD8" w:rsidRDefault="00C96B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1027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4320"/>
        <w:gridCol w:w="2530"/>
      </w:tblGrid>
      <w:tr w:rsidR="00C96BD8">
        <w:trPr>
          <w:trHeight w:val="10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C96BD8">
        <w:trPr>
          <w:trHeight w:val="53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Назначено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6BD8">
        <w:trPr>
          <w:trHeight w:val="22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Отказано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6BD8">
        <w:trPr>
          <w:trHeight w:val="22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6BD8">
        <w:trPr>
          <w:trHeight w:val="22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6BD8" w:rsidRDefault="00C96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BD8" w:rsidRDefault="00E64F2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на ___1_____листе № дела</w:t>
      </w:r>
    </w:p>
    <w:p w:rsidR="00C96BD8" w:rsidRDefault="00C96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BD8" w:rsidRDefault="00E64F2A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                                     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_________________________</w:t>
      </w:r>
    </w:p>
    <w:p w:rsidR="00C96BD8" w:rsidRDefault="00E64F2A">
      <w:pPr>
        <w:spacing w:after="0" w:line="240" w:lineRule="auto"/>
        <w:rPr>
          <w:i/>
          <w:sz w:val="20"/>
        </w:rPr>
      </w:pPr>
      <w:r>
        <w:rPr>
          <w:rFonts w:ascii="Times New Roman" w:hAnsi="Times New Roman" w:cs="Times New Roman"/>
          <w:i/>
          <w:sz w:val="18"/>
          <w:szCs w:val="20"/>
        </w:rPr>
        <w:t xml:space="preserve">             (Должность)                                                                                            (подпись)                                           (Ф.И.О.)</w:t>
      </w:r>
    </w:p>
    <w:p w:rsidR="00C96BD8" w:rsidRDefault="00E64F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</w:p>
    <w:p w:rsidR="00C96BD8" w:rsidRDefault="00C96BD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96BD8" w:rsidRDefault="00C96BD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96BD8" w:rsidRDefault="00E64F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C96BD8" w:rsidRDefault="00C96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25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0"/>
        <w:gridCol w:w="1840"/>
        <w:gridCol w:w="540"/>
        <w:gridCol w:w="1310"/>
      </w:tblGrid>
      <w:tr w:rsidR="00C96BD8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номера дел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E64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BD8" w:rsidRDefault="00E6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отказы</w:t>
            </w:r>
          </w:p>
        </w:tc>
      </w:tr>
      <w:tr w:rsidR="00C96BD8">
        <w:trPr>
          <w:trHeight w:val="315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E64F2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6BD8">
        <w:trPr>
          <w:trHeight w:val="315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E64F2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6BD8">
        <w:trPr>
          <w:trHeight w:val="315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E64F2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6BD8">
        <w:trPr>
          <w:trHeight w:val="315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E64F2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6BD8">
        <w:trPr>
          <w:trHeight w:val="315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E64F2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6BD8">
        <w:trPr>
          <w:trHeight w:val="315"/>
        </w:trPr>
        <w:tc>
          <w:tcPr>
            <w:tcW w:w="5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96BD8" w:rsidRDefault="00E64F2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6BD8">
        <w:trPr>
          <w:trHeight w:val="3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E64F2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6BD8">
        <w:trPr>
          <w:trHeight w:val="315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E64F2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6BD8" w:rsidRDefault="00E64F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6BD8" w:rsidRDefault="00C96BD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BD8" w:rsidRDefault="00C96BD8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sectPr w:rsidR="00C96BD8">
      <w:headerReference w:type="default" r:id="rId66"/>
      <w:footerReference w:type="default" r:id="rId67"/>
      <w:pgSz w:w="11906" w:h="16838"/>
      <w:pgMar w:top="1134" w:right="851" w:bottom="1134" w:left="851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AB5" w:rsidRDefault="00333AB5">
      <w:pPr>
        <w:spacing w:after="0" w:line="240" w:lineRule="auto"/>
      </w:pPr>
      <w:r>
        <w:separator/>
      </w:r>
    </w:p>
  </w:endnote>
  <w:endnote w:type="continuationSeparator" w:id="0">
    <w:p w:rsidR="00333AB5" w:rsidRDefault="0033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60F4F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60F4F">
      <w:rPr>
        <w:rFonts w:ascii="Times New Roman" w:hAnsi="Times New Roman" w:cs="Times New Roman"/>
        <w:noProof/>
      </w:rPr>
      <w:t>17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60F4F">
      <w:rPr>
        <w:rFonts w:ascii="Times New Roman" w:hAnsi="Times New Roman" w:cs="Times New Roman"/>
        <w:noProof/>
      </w:rPr>
      <w:t>21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60F4F">
      <w:rPr>
        <w:rFonts w:ascii="Times New Roman" w:hAnsi="Times New Roman" w:cs="Times New Roman"/>
        <w:noProof/>
      </w:rPr>
      <w:t>24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60F4F">
      <w:rPr>
        <w:rFonts w:ascii="Times New Roman" w:hAnsi="Times New Roman" w:cs="Times New Roman"/>
        <w:noProof/>
      </w:rPr>
      <w:t>25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60F4F">
      <w:rPr>
        <w:rFonts w:ascii="Times New Roman" w:hAnsi="Times New Roman" w:cs="Times New Roman"/>
        <w:noProof/>
      </w:rPr>
      <w:t>27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60F4F">
      <w:rPr>
        <w:rFonts w:ascii="Times New Roman" w:hAnsi="Times New Roman" w:cs="Times New Roman"/>
        <w:noProof/>
      </w:rPr>
      <w:t>28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60F4F">
      <w:rPr>
        <w:rFonts w:ascii="Times New Roman" w:hAnsi="Times New Roman" w:cs="Times New Roman"/>
        <w:noProof/>
      </w:rPr>
      <w:t>29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60F4F">
      <w:rPr>
        <w:rFonts w:ascii="Times New Roman" w:hAnsi="Times New Roman" w:cs="Times New Roman"/>
        <w:noProof/>
      </w:rPr>
      <w:t>30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60F4F">
      <w:rPr>
        <w:rFonts w:ascii="Times New Roman" w:hAnsi="Times New Roman" w:cs="Times New Roman"/>
        <w:noProof/>
      </w:rPr>
      <w:t>31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60F4F">
      <w:rPr>
        <w:rFonts w:ascii="Times New Roman" w:hAnsi="Times New Roman" w:cs="Times New Roman"/>
        <w:noProof/>
      </w:rPr>
      <w:t>32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60F4F">
      <w:rPr>
        <w:rFonts w:ascii="Times New Roman" w:hAnsi="Times New Roman" w:cs="Times New Roman"/>
        <w:noProof/>
      </w:rPr>
      <w:t>34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60F4F">
      <w:rPr>
        <w:rFonts w:ascii="Times New Roman" w:hAnsi="Times New Roman" w:cs="Times New Roman"/>
        <w:noProof/>
      </w:rPr>
      <w:t>35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60F4F">
      <w:rPr>
        <w:rFonts w:ascii="Times New Roman" w:hAnsi="Times New Roman" w:cs="Times New Roman"/>
        <w:noProof/>
      </w:rPr>
      <w:t>37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60F4F">
      <w:rPr>
        <w:rFonts w:ascii="Times New Roman" w:hAnsi="Times New Roman" w:cs="Times New Roman"/>
        <w:noProof/>
      </w:rPr>
      <w:t>4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60F4F">
      <w:rPr>
        <w:rFonts w:ascii="Times New Roman" w:hAnsi="Times New Roman" w:cs="Times New Roman"/>
        <w:noProof/>
      </w:rPr>
      <w:t>8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9</w:t>
    </w:r>
    <w:r>
      <w:rPr>
        <w:rFonts w:ascii="Times New Roman" w:hAnsi="Times New Roman" w:cs="Times New Roman"/>
      </w:rPr>
      <w:fldChar w:fldCharType="end"/>
    </w:r>
  </w:p>
  <w:p w:rsidR="00333AB5" w:rsidRDefault="00333AB5">
    <w:pPr>
      <w:pStyle w:val="af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AB5" w:rsidRDefault="00333AB5">
      <w:pPr>
        <w:spacing w:after="0" w:line="240" w:lineRule="auto"/>
      </w:pPr>
      <w:r>
        <w:separator/>
      </w:r>
    </w:p>
  </w:footnote>
  <w:footnote w:type="continuationSeparator" w:id="0">
    <w:p w:rsidR="00333AB5" w:rsidRDefault="0033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0955"/>
              <wp:effectExtent l="0" t="0" r="0" b="0"/>
              <wp:wrapSquare wrapText="largest"/>
              <wp:docPr id="1" name="Fram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33AB5" w:rsidRDefault="00333AB5">
                          <w:pPr>
                            <w:pStyle w:val="af4"/>
                            <w:rPr>
                              <w:rStyle w:val="a9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instrText>PAGE</w:instrTex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560F4F">
                            <w:rPr>
                              <w:rStyle w:val="a9"/>
                              <w:rFonts w:ascii="Times New Roman" w:hAnsi="Times New Roman" w:cs="Times New Roman"/>
                              <w:noProof/>
                            </w:rPr>
                            <w:t>2</w: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4" o:spid="_x0000_s1029" type="#_x0000_t202" style="position:absolute;margin-left:0;margin-top:.05pt;width:6.25pt;height:1.6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" stroked="f">
              <v:fill opacity="0"/>
              <v:textbox inset="0,0,0,0">
                <w:txbxContent>
                  <w:p w:rsidR="00333AB5" w:rsidRDefault="00333AB5">
                    <w:pPr>
                      <w:pStyle w:val="af4"/>
                      <w:rPr>
                        <w:rStyle w:val="a9"/>
                        <w:rFonts w:ascii="Times New Roman" w:hAnsi="Times New Roman" w:cs="Times New Roman"/>
                      </w:rPr>
                    </w:pP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instrText>PAGE</w:instrText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separate"/>
                    </w:r>
                    <w:r w:rsidR="00560F4F">
                      <w:rPr>
                        <w:rStyle w:val="a9"/>
                        <w:rFonts w:ascii="Times New Roman" w:hAnsi="Times New Roman" w:cs="Times New Roman"/>
                        <w:noProof/>
                      </w:rPr>
                      <w:t>2</w:t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9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largest"/>
              <wp:docPr id="6" name="Frame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33AB5" w:rsidRDefault="00333AB5">
                          <w:pPr>
                            <w:pStyle w:val="af4"/>
                          </w:pP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instrText>PAGE</w:instrTex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560F4F">
                            <w:rPr>
                              <w:rStyle w:val="a9"/>
                              <w:rFonts w:ascii="Times New Roman" w:hAnsi="Times New Roman" w:cs="Times New Roman"/>
                              <w:noProof/>
                            </w:rPr>
                            <w:t>17</w: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9" o:spid="_x0000_s1034" type="#_x0000_t202" style="position:absolute;margin-left:0;margin-top:.05pt;width:10.05pt;height:11.55pt;z-index:1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" stroked="f">
              <v:fill opacity="0"/>
              <v:textbox inset="0,0,0,0">
                <w:txbxContent>
                  <w:p w:rsidR="00333AB5" w:rsidRDefault="00333AB5">
                    <w:pPr>
                      <w:pStyle w:val="af4"/>
                    </w:pP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instrText>PAGE</w:instrText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separate"/>
                    </w:r>
                    <w:r w:rsidR="00560F4F">
                      <w:rPr>
                        <w:rStyle w:val="a9"/>
                        <w:rFonts w:ascii="Times New Roman" w:hAnsi="Times New Roman" w:cs="Times New Roman"/>
                        <w:noProof/>
                      </w:rPr>
                      <w:t>17</w:t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0955"/>
              <wp:effectExtent l="0" t="0" r="0" b="0"/>
              <wp:wrapSquare wrapText="largest"/>
              <wp:docPr id="7" name="Frame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33AB5" w:rsidRDefault="00333AB5">
                          <w:pPr>
                            <w:pStyle w:val="af4"/>
                          </w:pP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instrText>PAGE</w:instrTex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t>0</w: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0" o:spid="_x0000_s1035" type="#_x0000_t202" style="position:absolute;margin-left:0;margin-top:.05pt;width:6.25pt;height:1.65pt;z-index: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" stroked="f">
              <v:fill opacity="0"/>
              <v:textbox inset="0,0,0,0">
                <w:txbxContent>
                  <w:p w:rsidR="00333AB5" w:rsidRDefault="00333AB5">
                    <w:pPr>
                      <w:pStyle w:val="af4"/>
                    </w:pP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instrText>PAGE</w:instrText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t>0</w:t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1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2" name="Fram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33AB5" w:rsidRDefault="00333AB5">
                          <w:pPr>
                            <w:pStyle w:val="af4"/>
                          </w:pP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instrText>PAGE</w:instrTex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560F4F">
                            <w:rPr>
                              <w:rStyle w:val="a9"/>
                              <w:rFonts w:ascii="Times New Roman" w:hAnsi="Times New Roman" w:cs="Times New Roman"/>
                              <w:noProof/>
                            </w:rPr>
                            <w:t>4</w: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5" o:spid="_x0000_s1030" type="#_x0000_t202" style="position:absolute;margin-left:0;margin-top:.05pt;width:5.05pt;height:11.55pt;z-index:1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" stroked="f">
              <v:fill opacity="0"/>
              <v:textbox inset="0,0,0,0">
                <w:txbxContent>
                  <w:p w:rsidR="00333AB5" w:rsidRDefault="00333AB5">
                    <w:pPr>
                      <w:pStyle w:val="af4"/>
                    </w:pP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instrText>PAGE</w:instrText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separate"/>
                    </w:r>
                    <w:r w:rsidR="00560F4F">
                      <w:rPr>
                        <w:rStyle w:val="a9"/>
                        <w:rFonts w:ascii="Times New Roman" w:hAnsi="Times New Roman" w:cs="Times New Roman"/>
                        <w:noProof/>
                      </w:rPr>
                      <w:t>4</w:t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0955"/>
              <wp:effectExtent l="0" t="0" r="0" b="0"/>
              <wp:wrapSquare wrapText="largest"/>
              <wp:docPr id="3" name="Fram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33AB5" w:rsidRDefault="00333AB5">
                          <w:pPr>
                            <w:pStyle w:val="af4"/>
                          </w:pP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instrText>PAGE</w:instrTex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t>0</w: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6" o:spid="_x0000_s1031" type="#_x0000_t202" style="position:absolute;margin-left:0;margin-top:.05pt;width:6.25pt;height:1.6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" stroked="f">
              <v:fill opacity="0"/>
              <v:textbox inset="0,0,0,0">
                <w:txbxContent>
                  <w:p w:rsidR="00333AB5" w:rsidRDefault="00333AB5">
                    <w:pPr>
                      <w:pStyle w:val="af4"/>
                    </w:pP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instrText>PAGE</w:instrText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t>0</w:t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4" name="Fram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33AB5" w:rsidRDefault="00333AB5">
                          <w:pPr>
                            <w:pStyle w:val="af4"/>
                          </w:pP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instrText>PAGE</w:instrTex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560F4F">
                            <w:rPr>
                              <w:rStyle w:val="a9"/>
                              <w:rFonts w:ascii="Times New Roman" w:hAnsi="Times New Roman" w:cs="Times New Roman"/>
                              <w:noProof/>
                            </w:rPr>
                            <w:t>8</w: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7" o:spid="_x0000_s1032" type="#_x0000_t202" style="position:absolute;margin-left:0;margin-top:.05pt;width:5.05pt;height:11.55pt;z-index:1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" stroked="f">
              <v:fill opacity="0"/>
              <v:textbox inset="0,0,0,0">
                <w:txbxContent>
                  <w:p w:rsidR="00333AB5" w:rsidRDefault="00333AB5">
                    <w:pPr>
                      <w:pStyle w:val="af4"/>
                    </w:pP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instrText>PAGE</w:instrText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separate"/>
                    </w:r>
                    <w:r w:rsidR="00560F4F">
                      <w:rPr>
                        <w:rStyle w:val="a9"/>
                        <w:rFonts w:ascii="Times New Roman" w:hAnsi="Times New Roman" w:cs="Times New Roman"/>
                        <w:noProof/>
                      </w:rPr>
                      <w:t>8</w:t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B5" w:rsidRDefault="00333AB5">
    <w:pPr>
      <w:pStyle w:val="af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5" name="Fram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33AB5" w:rsidRDefault="00333AB5">
                          <w:pPr>
                            <w:pStyle w:val="af4"/>
                          </w:pP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instrText>PAGE</w:instrTex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t>9</w: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8" o:spid="_x0000_s1033" type="#_x0000_t202" style="position:absolute;margin-left:0;margin-top:.05pt;width:5.05pt;height:11.55pt;z-index: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" stroked="f">
              <v:fill opacity="0"/>
              <v:textbox inset="0,0,0,0">
                <w:txbxContent>
                  <w:p w:rsidR="00333AB5" w:rsidRDefault="00333AB5">
                    <w:pPr>
                      <w:pStyle w:val="af4"/>
                    </w:pP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instrText>PAGE</w:instrText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t>9</w:t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D91"/>
    <w:multiLevelType w:val="multilevel"/>
    <w:tmpl w:val="991E8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1A9"/>
    <w:multiLevelType w:val="multilevel"/>
    <w:tmpl w:val="E9E8150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0116A6"/>
    <w:multiLevelType w:val="multilevel"/>
    <w:tmpl w:val="20ACDEC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2A5F75"/>
    <w:multiLevelType w:val="multilevel"/>
    <w:tmpl w:val="C1429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F63A7"/>
    <w:multiLevelType w:val="multilevel"/>
    <w:tmpl w:val="88DE2E6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EE0088A"/>
    <w:multiLevelType w:val="multilevel"/>
    <w:tmpl w:val="965486A8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 w:cs="Wingdings" w:hint="default"/>
        <w:sz w:val="40"/>
        <w:szCs w:val="4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1011FA"/>
    <w:multiLevelType w:val="multilevel"/>
    <w:tmpl w:val="A72CF32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572C95"/>
    <w:multiLevelType w:val="multilevel"/>
    <w:tmpl w:val="F8FA1CC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745F8F"/>
    <w:multiLevelType w:val="multilevel"/>
    <w:tmpl w:val="9998D34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BD8"/>
    <w:rsid w:val="001B6F3E"/>
    <w:rsid w:val="00333AB5"/>
    <w:rsid w:val="004001EF"/>
    <w:rsid w:val="00560F4F"/>
    <w:rsid w:val="006C4F15"/>
    <w:rsid w:val="00905017"/>
    <w:rsid w:val="00C96BD8"/>
    <w:rsid w:val="00E64F2A"/>
    <w:rsid w:val="00E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790EC-875D-44D7-A136-6E8CB62D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 w:val="0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Wingdings" w:hAnsi="Wingdings" w:cs="Wingdings"/>
      <w:sz w:val="40"/>
      <w:szCs w:val="40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10">
    <w:name w:val="Обычный1 Знак"/>
    <w:qFormat/>
    <w:rPr>
      <w:rFonts w:eastAsia="Times New Roman" w:cs="Calibri"/>
      <w:color w:val="000000"/>
      <w:sz w:val="24"/>
      <w:szCs w:val="24"/>
      <w:lang w:val="ru-RU" w:bidi="ar-SA"/>
    </w:rPr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ечания Знак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6">
    <w:name w:val="Текст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Основной текст с отступом 2 Знак"/>
    <w:qFormat/>
    <w:rPr>
      <w:rFonts w:ascii="Calibri" w:eastAsia="Times New Roman" w:hAnsi="Calibri" w:cs="Calibri"/>
    </w:rPr>
  </w:style>
  <w:style w:type="character" w:customStyle="1" w:styleId="21">
    <w:name w:val="Заголовок 2 Знак"/>
    <w:qFormat/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qFormat/>
  </w:style>
  <w:style w:type="character" w:customStyle="1" w:styleId="a8">
    <w:name w:val="Верхний колонтитул Знак"/>
    <w:qFormat/>
    <w:rPr>
      <w:rFonts w:ascii="Times New Roman" w:hAnsi="Times New Roman" w:cs="Times New Roman"/>
      <w:sz w:val="20"/>
      <w:szCs w:val="20"/>
      <w:lang w:val="en-US"/>
    </w:rPr>
  </w:style>
  <w:style w:type="character" w:styleId="a9">
    <w:name w:val="page number"/>
    <w:basedOn w:val="a0"/>
  </w:style>
  <w:style w:type="character" w:styleId="aa">
    <w:name w:val="Emphasis"/>
    <w:qFormat/>
    <w:rPr>
      <w:i/>
      <w:iCs/>
    </w:rPr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b">
    <w:name w:val="Нижний колонтитул Знак"/>
    <w:qFormat/>
    <w:rPr>
      <w:rFonts w:eastAsia="Times New Roman" w:cs="Calibri"/>
      <w:sz w:val="22"/>
      <w:szCs w:val="22"/>
    </w:rPr>
  </w:style>
  <w:style w:type="character" w:customStyle="1" w:styleId="22">
    <w:name w:val="Основной текст 2 Знак"/>
    <w:qFormat/>
    <w:rPr>
      <w:rFonts w:eastAsia="Times New Roman" w:cs="Calibri"/>
      <w:sz w:val="22"/>
      <w:szCs w:val="22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ConsPlusNormal">
    <w:name w:val="ConsPlusNormal Знак"/>
    <w:qFormat/>
    <w:rPr>
      <w:rFonts w:ascii="Arial" w:hAnsi="Arial" w:cs="Arial"/>
    </w:rPr>
  </w:style>
  <w:style w:type="character" w:customStyle="1" w:styleId="ac">
    <w:name w:val="Название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pple-converted-space">
    <w:name w:val="apple-converted-space"/>
    <w:qFormat/>
  </w:style>
  <w:style w:type="character" w:customStyle="1" w:styleId="wmi-callto">
    <w:name w:val="wmi-callto"/>
    <w:qFormat/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1">
    <w:name w:val="Основной текст 3 Знак"/>
    <w:qFormat/>
    <w:rPr>
      <w:rFonts w:eastAsia="Times New Roman" w:cs="Calibri"/>
      <w:sz w:val="16"/>
      <w:szCs w:val="16"/>
    </w:rPr>
  </w:style>
  <w:style w:type="paragraph" w:customStyle="1" w:styleId="Heading">
    <w:name w:val="Heading"/>
    <w:basedOn w:val="a"/>
    <w:next w:val="ad"/>
    <w:qFormat/>
    <w:pPr>
      <w:tabs>
        <w:tab w:val="left" w:pos="709"/>
      </w:tabs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0">
    <w:name w:val="List Paragraph"/>
    <w:basedOn w:val="a"/>
    <w:qFormat/>
    <w:pPr>
      <w:ind w:left="708"/>
    </w:pPr>
  </w:style>
  <w:style w:type="paragraph" w:customStyle="1" w:styleId="12">
    <w:name w:val="Обычный1"/>
    <w:qFormat/>
    <w:rPr>
      <w:rFonts w:ascii="Calibri" w:eastAsia="Times New Roman" w:hAnsi="Calibri" w:cs="Calibri"/>
      <w:color w:val="000000"/>
      <w:lang w:val="ru-RU" w:bidi="ar-SA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Calibri" w:hAnsi="Arial" w:cs="Arial"/>
      <w:sz w:val="20"/>
      <w:szCs w:val="20"/>
      <w:lang w:val="ru-RU" w:bidi="ar-SA"/>
    </w:rPr>
  </w:style>
  <w:style w:type="paragraph" w:styleId="af1">
    <w:name w:val="annotation text"/>
    <w:basedOn w:val="a"/>
    <w:qFormat/>
    <w:pPr>
      <w:widowControl w:val="0"/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3">
    <w:name w:val="Обычный2"/>
    <w:qFormat/>
    <w:rPr>
      <w:rFonts w:ascii="Calibri" w:eastAsia="Times New Roman" w:hAnsi="Calibri" w:cs="Calibri"/>
      <w:color w:val="000000"/>
      <w:lang w:val="ru-RU" w:bidi="ar-SA"/>
    </w:rPr>
  </w:style>
  <w:style w:type="paragraph" w:styleId="af3">
    <w:name w:val="Plain Text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24">
    <w:name w:val="Body Text Indent 2"/>
    <w:basedOn w:val="a"/>
    <w:qFormat/>
    <w:pPr>
      <w:spacing w:after="120" w:line="480" w:lineRule="auto"/>
      <w:ind w:left="283"/>
    </w:p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4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eastAsia="Calibri"/>
      <w:sz w:val="20"/>
      <w:szCs w:val="20"/>
    </w:rPr>
  </w:style>
  <w:style w:type="paragraph" w:customStyle="1" w:styleId="af5">
    <w:name w:val="Знак Знак Знак Знак"/>
    <w:basedOn w:val="a"/>
    <w:qFormat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">
    <w:name w:val="Знак5"/>
    <w:basedOn w:val="a"/>
    <w:qFormat/>
    <w:pPr>
      <w:autoSpaceDE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Знак Знак Знак Знак1"/>
    <w:basedOn w:val="a"/>
    <w:qFormat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paragraph" w:customStyle="1" w:styleId="af7">
    <w:name w:val="Знак Знак Знак Знак"/>
    <w:basedOn w:val="a"/>
    <w:qFormat/>
    <w:pPr>
      <w:widowControl w:val="0"/>
      <w:autoSpaceDE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50">
    <w:name w:val="Знак5"/>
    <w:basedOn w:val="a"/>
    <w:qFormat/>
    <w:pPr>
      <w:autoSpaceDE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paragraph" w:styleId="25">
    <w:name w:val="Body Text 2"/>
    <w:basedOn w:val="a"/>
    <w:qFormat/>
    <w:pPr>
      <w:spacing w:after="120" w:line="480" w:lineRule="auto"/>
    </w:pPr>
  </w:style>
  <w:style w:type="paragraph" w:styleId="af8">
    <w:name w:val="Normal (Web)"/>
    <w:basedOn w:val="a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32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yperlink" Target="consultantplus://offline/ref=C5C2C83304E8BAB89E2333FDBE62798E5E82811438772F6EF8E5599D64065FD1CE2BC5BE910415EFB2Y8M" TargetMode="External"/><Relationship Id="rId21" Type="http://schemas.openxmlformats.org/officeDocument/2006/relationships/footer" Target="footer7.xml"/><Relationship Id="rId34" Type="http://schemas.openxmlformats.org/officeDocument/2006/relationships/hyperlink" Target="http://mintrud.donland.ru/" TargetMode="External"/><Relationship Id="rId42" Type="http://schemas.openxmlformats.org/officeDocument/2006/relationships/header" Target="header15.xml"/><Relationship Id="rId47" Type="http://schemas.openxmlformats.org/officeDocument/2006/relationships/footer" Target="footer17.xml"/><Relationship Id="rId50" Type="http://schemas.openxmlformats.org/officeDocument/2006/relationships/header" Target="header18.xml"/><Relationship Id="rId55" Type="http://schemas.openxmlformats.org/officeDocument/2006/relationships/footer" Target="footer20.xml"/><Relationship Id="rId63" Type="http://schemas.openxmlformats.org/officeDocument/2006/relationships/footer" Target="footer24.xml"/><Relationship Id="rId68" Type="http://schemas.openxmlformats.org/officeDocument/2006/relationships/fontTable" Target="fontTable.xml"/><Relationship Id="rId7" Type="http://schemas.openxmlformats.org/officeDocument/2006/relationships/hyperlink" Target="http://www.mfc61.ru/" TargetMode="Externa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yperlink" Target="http://mintrud.donland.ru/" TargetMode="External"/><Relationship Id="rId37" Type="http://schemas.openxmlformats.org/officeDocument/2006/relationships/header" Target="header14.xml"/><Relationship Id="rId40" Type="http://schemas.openxmlformats.org/officeDocument/2006/relationships/hyperlink" Target="consultantplus://offline/ref=C5C2C83304E8BAB89E2333FDBE62798E5E838F13387A2F6EF8E5599D64065FD1CE2BC5BE910416EFB2Y2M" TargetMode="External"/><Relationship Id="rId45" Type="http://schemas.openxmlformats.org/officeDocument/2006/relationships/footer" Target="footer16.xml"/><Relationship Id="rId53" Type="http://schemas.openxmlformats.org/officeDocument/2006/relationships/footer" Target="footer19.xml"/><Relationship Id="rId58" Type="http://schemas.openxmlformats.org/officeDocument/2006/relationships/header" Target="header22.xml"/><Relationship Id="rId66" Type="http://schemas.openxmlformats.org/officeDocument/2006/relationships/header" Target="header26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49" Type="http://schemas.openxmlformats.org/officeDocument/2006/relationships/hyperlink" Target="http://yandex.ru/clck/jsredir?from=yandex.ru%3Byandsearch%3Bweb%3B%3B&amp;text=&amp;etext=486.fnbGUQldrpnUWLDAkzbsju1Cb4JlnikuSzooa1PGbe42Jab-xMSF7LhF2Hg2w3oG62BSQdfOFpBuM56cn4wvqwkd43tOadYzo0m6zgn82tFmTN86mepG8CcN86H_l9_nSlpRXctgBTbybVUoAl2FxQ.ccbf821060ee83ea5663f1be5d88ea60e30b02ee&amp;uuid=&amp;state=AiuY0DBWFJ4ePaEse6rgeKdnI0e4oXuRYo0IEhrXr7w0L24O5Xv8RnUVwmxyeTliQI-KbE6oCBWtyNOEUUb_Ap-1zKAusTaVxZJ9NIdgumWDyjkt8IKEgHinDirE3mWt9izIFUWdVMJN0rB56LPyZoMCLUwT5GAamIovujTz7WwCTCWy0L9INtgAVyeIE3DTfSDI0c1Aua21GJFrq7rBR6YKZ5At7K_eAcztNsBaWXqZRnp_PZHxtqE465FhnXMdlaLTwJZveXThgLRNNQ3Le3OLpZQqgeC9wHjqri6tMzPy8CZATzVvlAVhbyXyLiOUEGO2hp6MkOU7ErUDfgZUh3fATrcCA4JK2O6ZWCESGPs_5WbyFv3m_wNaGnXHsn1Xh60RygZmIzg&amp;data=UlNrNmk5WktYejR0eWJFYk1Ldmtxai0yZy1FQWJoSl9waS14aWdHQ295SkJIeE1RSnVYczJRckQzbnJEWjMxd0xxMXhoaXh4UDBPN1ZMcVZaNFI5aXVHaFd1TWwtbmF1U0g2NnNkVUFFYjA&amp;b64e=2&amp;sign=ca271ff9e9eac270cebb20c7abf3bf37&amp;keyno=0&amp;l10n=ru&amp;cts=1414047709075&amp;mc=5.123717423328213" TargetMode="External"/><Relationship Id="rId57" Type="http://schemas.openxmlformats.org/officeDocument/2006/relationships/footer" Target="footer21.xml"/><Relationship Id="rId61" Type="http://schemas.openxmlformats.org/officeDocument/2006/relationships/footer" Target="footer23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header" Target="header16.xml"/><Relationship Id="rId52" Type="http://schemas.openxmlformats.org/officeDocument/2006/relationships/header" Target="header19.xml"/><Relationship Id="rId60" Type="http://schemas.openxmlformats.org/officeDocument/2006/relationships/header" Target="header23.xml"/><Relationship Id="rId65" Type="http://schemas.openxmlformats.org/officeDocument/2006/relationships/footer" Target="footer2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header" Target="header13.xml"/><Relationship Id="rId43" Type="http://schemas.openxmlformats.org/officeDocument/2006/relationships/footer" Target="footer15.xml"/><Relationship Id="rId48" Type="http://schemas.openxmlformats.org/officeDocument/2006/relationships/image" Target="media/image1.jpeg"/><Relationship Id="rId56" Type="http://schemas.openxmlformats.org/officeDocument/2006/relationships/header" Target="header21.xml"/><Relationship Id="rId64" Type="http://schemas.openxmlformats.org/officeDocument/2006/relationships/header" Target="header25.xml"/><Relationship Id="rId69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footer" Target="footer18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yperlink" Target="http://mintrud.donland.ru/" TargetMode="External"/><Relationship Id="rId38" Type="http://schemas.openxmlformats.org/officeDocument/2006/relationships/footer" Target="footer14.xml"/><Relationship Id="rId46" Type="http://schemas.openxmlformats.org/officeDocument/2006/relationships/header" Target="header17.xml"/><Relationship Id="rId59" Type="http://schemas.openxmlformats.org/officeDocument/2006/relationships/footer" Target="footer22.xml"/><Relationship Id="rId67" Type="http://schemas.openxmlformats.org/officeDocument/2006/relationships/footer" Target="footer26.xml"/><Relationship Id="rId20" Type="http://schemas.openxmlformats.org/officeDocument/2006/relationships/header" Target="header7.xml"/><Relationship Id="rId41" Type="http://schemas.openxmlformats.org/officeDocument/2006/relationships/hyperlink" Target="consultantplus://offline/ref=C5C2C83304E8BAB89E2333FDBE62798E5E82811438772F6EF8E5599D64065FD1CE2BC5BE910415EFB2Y8M" TargetMode="External"/><Relationship Id="rId54" Type="http://schemas.openxmlformats.org/officeDocument/2006/relationships/header" Target="header20.xml"/><Relationship Id="rId62" Type="http://schemas.openxmlformats.org/officeDocument/2006/relationships/header" Target="header2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37</Pages>
  <Words>8675</Words>
  <Characters>49449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SafronovaT</dc:creator>
  <cp:lastModifiedBy>Елена Труженникова</cp:lastModifiedBy>
  <cp:revision>6</cp:revision>
  <cp:lastPrinted>2016-10-14T14:30:00Z</cp:lastPrinted>
  <dcterms:created xsi:type="dcterms:W3CDTF">2018-07-20T07:04:00Z</dcterms:created>
  <dcterms:modified xsi:type="dcterms:W3CDTF">2019-02-08T13:14:00Z</dcterms:modified>
  <dc:language>en-US</dc:language>
</cp:coreProperties>
</file>