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AFA" w:rsidRPr="00D05E24" w:rsidRDefault="00020AFA" w:rsidP="00020AFA">
      <w:pPr>
        <w:widowControl w:val="0"/>
        <w:autoSpaceDE w:val="0"/>
        <w:jc w:val="center"/>
        <w:rPr>
          <w:rFonts w:ascii="Times New Roman" w:hAnsi="Times New Roman" w:cs="Times New Roman"/>
          <w:b/>
          <w:i/>
        </w:rPr>
      </w:pPr>
      <w:r w:rsidRPr="00D05E24">
        <w:rPr>
          <w:rFonts w:ascii="Times New Roman" w:hAnsi="Times New Roman" w:cs="Times New Roman"/>
          <w:b/>
        </w:rPr>
        <w:t>Согласие на получение кредитного отчета и формирование кредитной истории.</w:t>
      </w:r>
    </w:p>
    <w:p w:rsidR="00020AFA" w:rsidRPr="00D05E24" w:rsidRDefault="00020AFA" w:rsidP="00020AFA">
      <w:pPr>
        <w:shd w:val="clear" w:color="auto" w:fill="FFFFFF"/>
        <w:ind w:left="86"/>
        <w:jc w:val="center"/>
        <w:rPr>
          <w:rFonts w:ascii="Times New Roman" w:hAnsi="Times New Roman" w:cs="Times New Roman"/>
          <w:b/>
          <w:i/>
          <w:spacing w:val="-5"/>
        </w:rPr>
      </w:pPr>
    </w:p>
    <w:p w:rsidR="00020AFA" w:rsidRPr="00D05E24" w:rsidRDefault="00020AFA" w:rsidP="00020AFA">
      <w:pPr>
        <w:shd w:val="clear" w:color="auto" w:fill="FFFFFF"/>
        <w:ind w:left="86"/>
        <w:jc w:val="center"/>
        <w:rPr>
          <w:rFonts w:ascii="Times New Roman" w:hAnsi="Times New Roman" w:cs="Times New Roman"/>
          <w:b/>
          <w:i/>
          <w:spacing w:val="-5"/>
        </w:rPr>
      </w:pPr>
    </w:p>
    <w:p w:rsidR="00020AFA" w:rsidRPr="00D05E24" w:rsidRDefault="00020AFA" w:rsidP="00020AFA">
      <w:pPr>
        <w:shd w:val="clear" w:color="auto" w:fill="FFFFFF"/>
        <w:ind w:left="86"/>
        <w:jc w:val="center"/>
        <w:rPr>
          <w:rFonts w:ascii="Times New Roman" w:hAnsi="Times New Roman" w:cs="Times New Roman"/>
          <w:b/>
          <w:i/>
          <w:spacing w:val="-5"/>
        </w:rPr>
      </w:pPr>
      <w:r w:rsidRPr="00D05E24">
        <w:rPr>
          <w:rFonts w:ascii="Times New Roman" w:hAnsi="Times New Roman" w:cs="Times New Roman"/>
          <w:b/>
          <w:spacing w:val="-5"/>
        </w:rPr>
        <w:t>Юридическое лицо</w:t>
      </w:r>
    </w:p>
    <w:p w:rsidR="00020AFA" w:rsidRPr="00D05E24" w:rsidRDefault="00020AFA" w:rsidP="00020AFA">
      <w:pPr>
        <w:shd w:val="clear" w:color="auto" w:fill="FFFFFF"/>
        <w:ind w:left="86"/>
        <w:jc w:val="center"/>
        <w:rPr>
          <w:rFonts w:ascii="Times New Roman" w:hAnsi="Times New Roman" w:cs="Times New Roman"/>
          <w:i/>
          <w:spacing w:val="-5"/>
        </w:rPr>
      </w:pPr>
    </w:p>
    <w:p w:rsidR="00020AFA" w:rsidRPr="00D05E24" w:rsidRDefault="00020AFA" w:rsidP="00020AFA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  <w:r w:rsidRPr="00D05E24">
        <w:rPr>
          <w:rFonts w:ascii="Times New Roman" w:hAnsi="Times New Roman" w:cs="Times New Roman"/>
        </w:rPr>
        <w:t xml:space="preserve">__________________________________________________________________ в лице ____________________________________________________, действующего на основании ____________________________________________________ИНН:____________________, именуемое в дальнейшем, Субъект кредитной истории, разрешает АНО </w:t>
      </w:r>
      <w:r>
        <w:rPr>
          <w:rFonts w:ascii="Times New Roman" w:hAnsi="Times New Roman" w:cs="Times New Roman"/>
        </w:rPr>
        <w:t>«</w:t>
      </w:r>
      <w:r w:rsidRPr="00D05E24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D05E24">
        <w:rPr>
          <w:rFonts w:ascii="Times New Roman" w:hAnsi="Times New Roman" w:cs="Times New Roman"/>
        </w:rPr>
        <w:t xml:space="preserve"> (как пользователю и источнику формирования кредитной истории) получение кредитного отчета в обществе с ограниченной ответственностью  </w:t>
      </w:r>
      <w:r>
        <w:rPr>
          <w:rFonts w:ascii="Times New Roman" w:hAnsi="Times New Roman" w:cs="Times New Roman"/>
        </w:rPr>
        <w:t>«</w:t>
      </w:r>
      <w:proofErr w:type="spellStart"/>
      <w:r w:rsidRPr="00D05E24">
        <w:rPr>
          <w:rFonts w:ascii="Times New Roman" w:hAnsi="Times New Roman" w:cs="Times New Roman"/>
        </w:rPr>
        <w:t>Эквифакс</w:t>
      </w:r>
      <w:proofErr w:type="spellEnd"/>
      <w:r w:rsidRPr="00D05E24">
        <w:rPr>
          <w:rFonts w:ascii="Times New Roman" w:hAnsi="Times New Roman" w:cs="Times New Roman"/>
        </w:rPr>
        <w:t xml:space="preserve"> Кредит </w:t>
      </w:r>
      <w:proofErr w:type="spellStart"/>
      <w:r w:rsidRPr="00D05E24">
        <w:rPr>
          <w:rFonts w:ascii="Times New Roman" w:hAnsi="Times New Roman" w:cs="Times New Roman"/>
        </w:rPr>
        <w:t>Сервисиз</w:t>
      </w:r>
      <w:proofErr w:type="spellEnd"/>
      <w:r>
        <w:rPr>
          <w:rFonts w:ascii="Times New Roman" w:hAnsi="Times New Roman" w:cs="Times New Roman"/>
        </w:rPr>
        <w:t>»</w:t>
      </w:r>
      <w:r w:rsidRPr="00D05E24">
        <w:rPr>
          <w:rFonts w:ascii="Times New Roman" w:hAnsi="Times New Roman" w:cs="Times New Roman"/>
        </w:rPr>
        <w:t xml:space="preserve"> и акционерном обществе </w:t>
      </w:r>
      <w:r>
        <w:rPr>
          <w:rFonts w:ascii="Times New Roman" w:hAnsi="Times New Roman" w:cs="Times New Roman"/>
        </w:rPr>
        <w:t>«</w:t>
      </w:r>
      <w:r w:rsidRPr="00D05E24">
        <w:rPr>
          <w:rFonts w:ascii="Times New Roman" w:hAnsi="Times New Roman" w:cs="Times New Roman"/>
        </w:rPr>
        <w:t>Национальное бюро кредитных историй</w:t>
      </w:r>
      <w:r>
        <w:rPr>
          <w:rFonts w:ascii="Times New Roman" w:hAnsi="Times New Roman" w:cs="Times New Roman"/>
        </w:rPr>
        <w:t>»</w:t>
      </w:r>
      <w:r w:rsidRPr="00D05E24">
        <w:rPr>
          <w:rFonts w:ascii="Times New Roman" w:hAnsi="Times New Roman" w:cs="Times New Roman"/>
        </w:rPr>
        <w:t xml:space="preserve"> (далее - Бюро кредитных историй), сформированного на основании кредитной истории ООО </w:t>
      </w:r>
      <w:r>
        <w:rPr>
          <w:rFonts w:ascii="Times New Roman" w:hAnsi="Times New Roman" w:cs="Times New Roman"/>
        </w:rPr>
        <w:t>«</w:t>
      </w:r>
      <w:r w:rsidRPr="00D05E24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»</w:t>
      </w:r>
      <w:r w:rsidRPr="00D05E24">
        <w:rPr>
          <w:rFonts w:ascii="Times New Roman" w:hAnsi="Times New Roman" w:cs="Times New Roman"/>
        </w:rPr>
        <w:t>.</w:t>
      </w:r>
    </w:p>
    <w:p w:rsidR="00020AFA" w:rsidRPr="00D05E24" w:rsidRDefault="00020AFA" w:rsidP="00020AFA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</w:p>
    <w:p w:rsidR="00020AFA" w:rsidRPr="00D05E24" w:rsidRDefault="00020AFA" w:rsidP="00020AFA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 w:rsidRPr="00D05E24">
        <w:rPr>
          <w:rFonts w:ascii="Times New Roman" w:hAnsi="Times New Roman" w:cs="Times New Roman"/>
        </w:rPr>
        <w:t xml:space="preserve">В случае заключения договора займа/залога/поручительства с АНО </w:t>
      </w:r>
      <w:r>
        <w:rPr>
          <w:rFonts w:ascii="Times New Roman" w:hAnsi="Times New Roman" w:cs="Times New Roman"/>
        </w:rPr>
        <w:t>«</w:t>
      </w:r>
      <w:r w:rsidRPr="00D05E24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D05E24">
        <w:rPr>
          <w:rFonts w:ascii="Times New Roman" w:hAnsi="Times New Roman" w:cs="Times New Roman"/>
        </w:rPr>
        <w:t xml:space="preserve"> в течение двух месяцев со дня подписания настоящего Согласия, ООО </w:t>
      </w:r>
      <w:r>
        <w:rPr>
          <w:rFonts w:ascii="Times New Roman" w:hAnsi="Times New Roman" w:cs="Times New Roman"/>
        </w:rPr>
        <w:t>«</w:t>
      </w:r>
      <w:r w:rsidRPr="00D05E24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»</w:t>
      </w:r>
      <w:r w:rsidRPr="00D05E24">
        <w:rPr>
          <w:rFonts w:ascii="Times New Roman" w:hAnsi="Times New Roman" w:cs="Times New Roman"/>
        </w:rPr>
        <w:t xml:space="preserve"> выражает согласие на получение и предоставление АНО </w:t>
      </w:r>
      <w:r>
        <w:rPr>
          <w:rFonts w:ascii="Times New Roman" w:hAnsi="Times New Roman" w:cs="Times New Roman"/>
        </w:rPr>
        <w:t>«</w:t>
      </w:r>
      <w:r w:rsidRPr="00D05E24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D05E24">
        <w:rPr>
          <w:rFonts w:ascii="Times New Roman" w:hAnsi="Times New Roman" w:cs="Times New Roman"/>
        </w:rPr>
        <w:t xml:space="preserve"> информации, составляющей кредитную историю в Бюро кредитных историй (в том числе на раскрытие информации, содержащейся в основной части кредитной истории) в соответствии с Федеральным законом от 30 декабря 2004г. № 218-ФЗ </w:t>
      </w:r>
      <w:r>
        <w:rPr>
          <w:rFonts w:ascii="Times New Roman" w:hAnsi="Times New Roman" w:cs="Times New Roman"/>
        </w:rPr>
        <w:t>«</w:t>
      </w:r>
      <w:r w:rsidRPr="00D05E24">
        <w:rPr>
          <w:rFonts w:ascii="Times New Roman" w:hAnsi="Times New Roman" w:cs="Times New Roman"/>
        </w:rPr>
        <w:t>О кредитных историях</w:t>
      </w:r>
      <w:r>
        <w:rPr>
          <w:rFonts w:ascii="Times New Roman" w:hAnsi="Times New Roman" w:cs="Times New Roman"/>
        </w:rPr>
        <w:t>»</w:t>
      </w:r>
      <w:r w:rsidRPr="00D05E24">
        <w:rPr>
          <w:rFonts w:ascii="Times New Roman" w:hAnsi="Times New Roman" w:cs="Times New Roman"/>
        </w:rPr>
        <w:t>.</w:t>
      </w:r>
    </w:p>
    <w:p w:rsidR="00020AFA" w:rsidRPr="00D05E24" w:rsidRDefault="00020AFA" w:rsidP="00020AFA">
      <w:pPr>
        <w:widowControl w:val="0"/>
        <w:autoSpaceDE w:val="0"/>
        <w:ind w:firstLine="708"/>
        <w:jc w:val="both"/>
        <w:rPr>
          <w:rFonts w:ascii="Times New Roman" w:hAnsi="Times New Roman" w:cs="Times New Roman"/>
          <w:i/>
        </w:rPr>
      </w:pPr>
    </w:p>
    <w:p w:rsidR="00020AFA" w:rsidRPr="00D05E24" w:rsidRDefault="00020AFA" w:rsidP="00020AFA">
      <w:pPr>
        <w:ind w:firstLine="540"/>
        <w:jc w:val="both"/>
        <w:rPr>
          <w:rFonts w:ascii="Times New Roman" w:hAnsi="Times New Roman" w:cs="Times New Roman"/>
          <w:i/>
        </w:rPr>
      </w:pPr>
      <w:r w:rsidRPr="00D05E24">
        <w:rPr>
          <w:rFonts w:ascii="Times New Roman" w:hAnsi="Times New Roman" w:cs="Times New Roman"/>
        </w:rPr>
        <w:t xml:space="preserve">Цель согласия: заключение и исполнение договора займа/залога/поручительства. </w:t>
      </w:r>
    </w:p>
    <w:p w:rsidR="00020AFA" w:rsidRPr="00D05E24" w:rsidRDefault="00020AFA" w:rsidP="00020AFA">
      <w:pPr>
        <w:ind w:firstLine="540"/>
        <w:jc w:val="both"/>
        <w:rPr>
          <w:rFonts w:ascii="Times New Roman" w:hAnsi="Times New Roman" w:cs="Times New Roman"/>
          <w:i/>
        </w:rPr>
      </w:pPr>
      <w:r w:rsidRPr="00D05E24">
        <w:rPr>
          <w:rFonts w:ascii="Times New Roman" w:hAnsi="Times New Roman" w:cs="Times New Roman"/>
        </w:rPr>
        <w:t xml:space="preserve">Настоящее согласие действует в течение двух месяцев с даты его подписания. В случае </w:t>
      </w:r>
      <w:proofErr w:type="gramStart"/>
      <w:r w:rsidRPr="00D05E24">
        <w:rPr>
          <w:rFonts w:ascii="Times New Roman" w:hAnsi="Times New Roman" w:cs="Times New Roman"/>
        </w:rPr>
        <w:t>заключения  в</w:t>
      </w:r>
      <w:proofErr w:type="gramEnd"/>
      <w:r w:rsidRPr="00D05E24">
        <w:rPr>
          <w:rFonts w:ascii="Times New Roman" w:hAnsi="Times New Roman" w:cs="Times New Roman"/>
        </w:rPr>
        <w:t xml:space="preserve"> указанный срок договора займа с АНО </w:t>
      </w:r>
      <w:r>
        <w:rPr>
          <w:rFonts w:ascii="Times New Roman" w:hAnsi="Times New Roman" w:cs="Times New Roman"/>
        </w:rPr>
        <w:t>«</w:t>
      </w:r>
      <w:r w:rsidRPr="00D05E24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D05E24">
        <w:rPr>
          <w:rFonts w:ascii="Times New Roman" w:hAnsi="Times New Roman" w:cs="Times New Roman"/>
        </w:rPr>
        <w:t>, его действие продлевается на весь срок действия договора.</w:t>
      </w:r>
    </w:p>
    <w:p w:rsidR="00020AFA" w:rsidRPr="00D05E24" w:rsidRDefault="00020AFA" w:rsidP="00020AFA">
      <w:pPr>
        <w:shd w:val="clear" w:color="auto" w:fill="FFFFFF"/>
        <w:spacing w:before="5"/>
        <w:ind w:left="5"/>
        <w:jc w:val="both"/>
        <w:rPr>
          <w:rFonts w:ascii="Times New Roman" w:hAnsi="Times New Roman" w:cs="Times New Roman"/>
        </w:rPr>
      </w:pPr>
      <w:r w:rsidRPr="00D05E24">
        <w:rPr>
          <w:rFonts w:ascii="Times New Roman" w:hAnsi="Times New Roman" w:cs="Times New Roman"/>
        </w:rPr>
        <w:t xml:space="preserve">       </w:t>
      </w:r>
    </w:p>
    <w:p w:rsidR="00020AFA" w:rsidRPr="00D05E24" w:rsidRDefault="00020AFA" w:rsidP="00020AFA">
      <w:pPr>
        <w:shd w:val="clear" w:color="auto" w:fill="FFFFFF"/>
        <w:spacing w:before="5"/>
        <w:ind w:left="5"/>
        <w:jc w:val="both"/>
        <w:rPr>
          <w:rFonts w:ascii="Times New Roman" w:hAnsi="Times New Roman" w:cs="Times New Roman"/>
          <w:i/>
        </w:rPr>
      </w:pPr>
      <w:r w:rsidRPr="00D05E24">
        <w:rPr>
          <w:rFonts w:ascii="Times New Roman" w:hAnsi="Times New Roman" w:cs="Times New Roman"/>
        </w:rPr>
        <w:t>Субъектом кредитной истории представляется код субъекта кредитной истории (формируется впервые/сформированный ранее)</w:t>
      </w:r>
      <w:r w:rsidRPr="00D05E24">
        <w:rPr>
          <w:rStyle w:val="a3"/>
          <w:rFonts w:ascii="Times New Roman" w:hAnsi="Times New Roman" w:cs="Times New Roman"/>
        </w:rPr>
        <w:footnoteReference w:id="1"/>
      </w:r>
      <w:r w:rsidRPr="00D05E24">
        <w:rPr>
          <w:rFonts w:ascii="Times New Roman" w:hAnsi="Times New Roman" w:cs="Times New Roman"/>
        </w:rPr>
        <w:t>:</w:t>
      </w:r>
    </w:p>
    <w:p w:rsidR="00020AFA" w:rsidRPr="00D05E24" w:rsidRDefault="00020AFA" w:rsidP="00020AFA">
      <w:pPr>
        <w:shd w:val="clear" w:color="auto" w:fill="FFFFFF"/>
        <w:spacing w:before="5"/>
        <w:ind w:left="5"/>
        <w:jc w:val="both"/>
        <w:rPr>
          <w:rFonts w:ascii="Times New Roman" w:hAnsi="Times New Roman" w:cs="Times New Roman"/>
          <w:i/>
          <w:sz w:val="12"/>
          <w:szCs w:val="12"/>
        </w:rPr>
      </w:pPr>
      <w:r w:rsidRPr="00D05E24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D05E24">
        <w:rPr>
          <w:rFonts w:ascii="Times New Roman" w:hAnsi="Times New Roman" w:cs="Times New Roman"/>
          <w:sz w:val="12"/>
          <w:szCs w:val="12"/>
        </w:rPr>
        <w:t xml:space="preserve"> Необходимое подчеркнуть</w:t>
      </w:r>
    </w:p>
    <w:p w:rsidR="00020AFA" w:rsidRPr="00D05E24" w:rsidRDefault="00020AFA" w:rsidP="00020AFA">
      <w:pPr>
        <w:shd w:val="clear" w:color="auto" w:fill="FFFFFF"/>
        <w:spacing w:before="5"/>
        <w:ind w:left="5"/>
        <w:jc w:val="both"/>
        <w:rPr>
          <w:rFonts w:ascii="Times New Roman" w:hAnsi="Times New Roman" w:cs="Times New Roman"/>
          <w:i/>
          <w:sz w:val="12"/>
          <w:szCs w:val="12"/>
        </w:rPr>
      </w:pPr>
    </w:p>
    <w:tbl>
      <w:tblPr>
        <w:tblW w:w="8400" w:type="dxa"/>
        <w:tblLayout w:type="fixed"/>
        <w:tblLook w:val="0000" w:firstRow="0" w:lastRow="0" w:firstColumn="0" w:lastColumn="0" w:noHBand="0" w:noVBand="0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020AFA" w:rsidRPr="00D05E24" w:rsidTr="008C0B28">
        <w:trPr>
          <w:trHeight w:val="39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0AFA" w:rsidRPr="00D05E24" w:rsidRDefault="00020AFA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D05E24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0AFA" w:rsidRPr="00D05E24" w:rsidRDefault="00020AFA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D05E24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0AFA" w:rsidRPr="00D05E24" w:rsidRDefault="00020AFA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D05E24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AFA" w:rsidRPr="00D05E24" w:rsidRDefault="00020AFA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D05E24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FA" w:rsidRPr="00D05E24" w:rsidRDefault="00020AFA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D05E24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FA" w:rsidRPr="00D05E24" w:rsidRDefault="00020AFA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D05E24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FA" w:rsidRPr="00D05E24" w:rsidRDefault="00020AFA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D05E24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FA" w:rsidRPr="00D05E24" w:rsidRDefault="00020AFA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D05E24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FA" w:rsidRPr="00D05E24" w:rsidRDefault="00020AFA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D05E24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FA" w:rsidRPr="00D05E24" w:rsidRDefault="00020AFA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D05E24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FA" w:rsidRPr="00D05E24" w:rsidRDefault="00020AFA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D05E24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FA" w:rsidRPr="00D05E24" w:rsidRDefault="00020AFA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D05E24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FA" w:rsidRPr="00D05E24" w:rsidRDefault="00020AFA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D05E24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FA" w:rsidRPr="00D05E24" w:rsidRDefault="00020AFA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D05E24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FA" w:rsidRPr="00D05E24" w:rsidRDefault="00020AFA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D05E24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</w:tr>
    </w:tbl>
    <w:p w:rsidR="00020AFA" w:rsidRPr="00D05E24" w:rsidRDefault="00020AFA" w:rsidP="00020AFA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</w:p>
    <w:p w:rsidR="00020AFA" w:rsidRPr="00D05E24" w:rsidRDefault="00020AFA" w:rsidP="00020AFA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</w:p>
    <w:p w:rsidR="00020AFA" w:rsidRPr="00D05E24" w:rsidRDefault="00020AFA" w:rsidP="00020AFA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</w:p>
    <w:p w:rsidR="00020AFA" w:rsidRPr="00D05E24" w:rsidRDefault="00020AFA" w:rsidP="00020AFA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  <w:r w:rsidRPr="00D05E24">
        <w:rPr>
          <w:rFonts w:ascii="Times New Roman" w:hAnsi="Times New Roman" w:cs="Times New Roman"/>
        </w:rPr>
        <w:t>Подпись Субъекта кредитной истории:</w:t>
      </w:r>
    </w:p>
    <w:p w:rsidR="00020AFA" w:rsidRPr="00D05E24" w:rsidRDefault="00020AFA" w:rsidP="00020AFA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  <w:r w:rsidRPr="00D05E24">
        <w:rPr>
          <w:rFonts w:ascii="Times New Roman" w:hAnsi="Times New Roman" w:cs="Times New Roman"/>
        </w:rPr>
        <w:t>_____________________________ /_____________________________/</w:t>
      </w:r>
    </w:p>
    <w:p w:rsidR="00020AFA" w:rsidRPr="00D05E24" w:rsidRDefault="00020AFA" w:rsidP="00020AFA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  <w:r w:rsidRPr="00D05E24">
        <w:rPr>
          <w:rFonts w:ascii="Times New Roman" w:hAnsi="Times New Roman" w:cs="Times New Roman"/>
        </w:rPr>
        <w:t>М.П.</w:t>
      </w:r>
    </w:p>
    <w:p w:rsidR="00020AFA" w:rsidRPr="00D05E24" w:rsidRDefault="00020AFA" w:rsidP="00020AFA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</w:p>
    <w:p w:rsidR="00020AFA" w:rsidRPr="00D05E24" w:rsidRDefault="00020AFA" w:rsidP="00020AFA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  <w:r w:rsidRPr="00D05E24">
        <w:rPr>
          <w:rFonts w:ascii="Times New Roman" w:hAnsi="Times New Roman" w:cs="Times New Roman"/>
        </w:rPr>
        <w:t>Дата</w:t>
      </w:r>
    </w:p>
    <w:p w:rsidR="00020AFA" w:rsidRDefault="00020AFA" w:rsidP="00020AFA">
      <w:pPr>
        <w:widowControl w:val="0"/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D05E2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Pr="00D05E24">
        <w:rPr>
          <w:rFonts w:ascii="Times New Roman" w:hAnsi="Times New Roman" w:cs="Times New Roman"/>
        </w:rPr>
        <w:t xml:space="preserve"> ___________________ 20__ г.</w:t>
      </w:r>
    </w:p>
    <w:p w:rsidR="005D5239" w:rsidRDefault="005D5239">
      <w:bookmarkStart w:id="0" w:name="_GoBack"/>
      <w:bookmarkEnd w:id="0"/>
    </w:p>
    <w:sectPr w:rsidR="005D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116" w:rsidRDefault="00EB1116" w:rsidP="00020AFA">
      <w:pPr>
        <w:spacing w:line="240" w:lineRule="auto"/>
      </w:pPr>
      <w:r>
        <w:separator/>
      </w:r>
    </w:p>
  </w:endnote>
  <w:endnote w:type="continuationSeparator" w:id="0">
    <w:p w:rsidR="00EB1116" w:rsidRDefault="00EB1116" w:rsidP="00020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116" w:rsidRDefault="00EB1116" w:rsidP="00020AFA">
      <w:pPr>
        <w:spacing w:line="240" w:lineRule="auto"/>
      </w:pPr>
      <w:r>
        <w:separator/>
      </w:r>
    </w:p>
  </w:footnote>
  <w:footnote w:type="continuationSeparator" w:id="0">
    <w:p w:rsidR="00EB1116" w:rsidRDefault="00EB1116" w:rsidP="00020AFA">
      <w:pPr>
        <w:spacing w:line="240" w:lineRule="auto"/>
      </w:pPr>
      <w:r>
        <w:continuationSeparator/>
      </w:r>
    </w:p>
  </w:footnote>
  <w:footnote w:id="1">
    <w:p w:rsidR="00020AFA" w:rsidRPr="00AE0FD6" w:rsidRDefault="00020AFA" w:rsidP="00020AFA">
      <w:pPr>
        <w:pStyle w:val="a4"/>
        <w:jc w:val="both"/>
        <w:rPr>
          <w:i/>
          <w:sz w:val="22"/>
          <w:szCs w:val="22"/>
        </w:rPr>
      </w:pPr>
      <w:r w:rsidRPr="0086378A">
        <w:rPr>
          <w:rStyle w:val="a3"/>
        </w:rPr>
        <w:footnoteRef/>
      </w:r>
      <w:r w:rsidRPr="0086378A">
        <w:t xml:space="preserve"> </w:t>
      </w:r>
      <w:r w:rsidRPr="00D05E24">
        <w:rPr>
          <w:rFonts w:ascii="Times New Roman" w:hAnsi="Times New Roman" w:cs="Times New Roman"/>
        </w:rPr>
        <w:t xml:space="preserve">Минимальная длина кода субъекта кредитной истории – не должна быть менее четырех знаков, максимальная – не должна быть более пятнадцати знаков. Код должен состоять из букв алфавита русского языка </w:t>
      </w:r>
      <w:r w:rsidRPr="00D05E24">
        <w:rPr>
          <w:rFonts w:ascii="Times New Roman" w:hAnsi="Times New Roman" w:cs="Times New Roman"/>
          <w:u w:val="single"/>
        </w:rPr>
        <w:t>и цифр</w:t>
      </w:r>
      <w:r w:rsidRPr="00D05E24">
        <w:rPr>
          <w:rFonts w:ascii="Times New Roman" w:hAnsi="Times New Roman" w:cs="Times New Roman"/>
        </w:rPr>
        <w:t xml:space="preserve"> либо из букв латинского алфавита </w:t>
      </w:r>
      <w:r w:rsidRPr="00D05E24">
        <w:rPr>
          <w:rFonts w:ascii="Times New Roman" w:hAnsi="Times New Roman" w:cs="Times New Roman"/>
          <w:u w:val="single"/>
        </w:rPr>
        <w:t>и цифр</w:t>
      </w:r>
      <w:r w:rsidRPr="00D05E24">
        <w:rPr>
          <w:rFonts w:ascii="Times New Roman" w:hAnsi="Times New Roman" w:cs="Times New Roman"/>
        </w:rPr>
        <w:t xml:space="preserve">. Наличие пробелов и </w:t>
      </w:r>
      <w:r w:rsidRPr="00D05E24">
        <w:rPr>
          <w:rFonts w:ascii="Times New Roman" w:hAnsi="Times New Roman" w:cs="Times New Roman"/>
          <w:bCs/>
          <w:sz w:val="22"/>
          <w:szCs w:val="22"/>
        </w:rPr>
        <w:t xml:space="preserve">знаков "+", "\".  </w:t>
      </w:r>
      <w:r w:rsidRPr="00D05E24">
        <w:rPr>
          <w:rFonts w:ascii="Times New Roman" w:hAnsi="Times New Roman" w:cs="Times New Roman"/>
          <w:sz w:val="22"/>
          <w:szCs w:val="22"/>
        </w:rPr>
        <w:t>не допускается.</w:t>
      </w:r>
      <w:r w:rsidRPr="00AE0FD6">
        <w:rPr>
          <w:sz w:val="22"/>
          <w:szCs w:val="22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FB"/>
    <w:rsid w:val="00020AFA"/>
    <w:rsid w:val="005D5239"/>
    <w:rsid w:val="007F70FB"/>
    <w:rsid w:val="00EB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E759D-BD32-4637-BFDD-4057BAB3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0AFA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020AFA"/>
    <w:rPr>
      <w:vertAlign w:val="superscript"/>
    </w:rPr>
  </w:style>
  <w:style w:type="paragraph" w:customStyle="1" w:styleId="ConsPlusNormal">
    <w:name w:val="ConsPlusNormal"/>
    <w:rsid w:val="00020AFA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4">
    <w:name w:val="footnote text"/>
    <w:basedOn w:val="a"/>
    <w:link w:val="a5"/>
    <w:uiPriority w:val="99"/>
    <w:rsid w:val="00020AF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20AFA"/>
    <w:rPr>
      <w:rFonts w:ascii="Calibri" w:eastAsia="Lucida Sans Unicode" w:hAnsi="Calibri" w:cs="Tahoma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2017-09-06T13:34:00Z</dcterms:created>
  <dcterms:modified xsi:type="dcterms:W3CDTF">2017-09-06T13:35:00Z</dcterms:modified>
</cp:coreProperties>
</file>